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D1E44" w14:textId="77777777" w:rsidR="000F333C" w:rsidRPr="005A31C7" w:rsidRDefault="000F333C" w:rsidP="000F333C">
      <w:pPr>
        <w:rPr>
          <w:rFonts w:ascii="Cambria" w:hAnsi="Cambria"/>
          <w:b/>
          <w:bCs/>
          <w:sz w:val="24"/>
          <w:szCs w:val="24"/>
        </w:rPr>
      </w:pPr>
      <w:r w:rsidRPr="005A31C7">
        <w:rPr>
          <w:rFonts w:ascii="Cambria" w:hAnsi="Cambria"/>
          <w:b/>
          <w:bCs/>
          <w:sz w:val="24"/>
          <w:szCs w:val="24"/>
        </w:rPr>
        <w:t>JOB DESCRIPTION</w:t>
      </w:r>
    </w:p>
    <w:tbl>
      <w:tblPr>
        <w:tblStyle w:val="TableGrid"/>
        <w:tblpPr w:leftFromText="180" w:rightFromText="180" w:horzAnchor="margin" w:tblpY="795"/>
        <w:tblW w:w="9484" w:type="dxa"/>
        <w:tblLook w:val="04A0" w:firstRow="1" w:lastRow="0" w:firstColumn="1" w:lastColumn="0" w:noHBand="0" w:noVBand="1"/>
      </w:tblPr>
      <w:tblGrid>
        <w:gridCol w:w="4742"/>
        <w:gridCol w:w="2371"/>
        <w:gridCol w:w="2371"/>
      </w:tblGrid>
      <w:tr w:rsidR="000F333C" w:rsidRPr="005A31C7" w14:paraId="58FE7F3E" w14:textId="77777777" w:rsidTr="008F3ACF">
        <w:trPr>
          <w:trHeight w:val="795"/>
        </w:trPr>
        <w:tc>
          <w:tcPr>
            <w:tcW w:w="4742" w:type="dxa"/>
          </w:tcPr>
          <w:p w14:paraId="5AFDABDB" w14:textId="77777777" w:rsidR="000F333C" w:rsidRPr="005A31C7" w:rsidRDefault="000F333C" w:rsidP="008F3ACF">
            <w:pPr>
              <w:rPr>
                <w:b/>
                <w:bCs/>
              </w:rPr>
            </w:pPr>
            <w:r w:rsidRPr="005A31C7">
              <w:rPr>
                <w:b/>
                <w:bCs/>
              </w:rPr>
              <w:t>Job Title:</w:t>
            </w:r>
          </w:p>
          <w:p w14:paraId="50B6DC01" w14:textId="77777777" w:rsidR="000F333C" w:rsidRPr="005A31C7" w:rsidRDefault="000F333C" w:rsidP="008F3ACF">
            <w:pPr>
              <w:rPr>
                <w:sz w:val="10"/>
                <w:szCs w:val="10"/>
              </w:rPr>
            </w:pPr>
          </w:p>
          <w:p w14:paraId="1222FE57" w14:textId="3512B7B0" w:rsidR="000F333C" w:rsidRPr="005A31C7" w:rsidRDefault="000F333C" w:rsidP="008F3ACF">
            <w:pPr>
              <w:rPr>
                <w:color w:val="FF0000"/>
              </w:rPr>
            </w:pPr>
            <w:r w:rsidRPr="005A31C7">
              <w:t>Building Official</w:t>
            </w:r>
          </w:p>
        </w:tc>
        <w:tc>
          <w:tcPr>
            <w:tcW w:w="4742" w:type="dxa"/>
            <w:gridSpan w:val="2"/>
            <w:vAlign w:val="center"/>
          </w:tcPr>
          <w:p w14:paraId="6383F944" w14:textId="77777777" w:rsidR="000F333C" w:rsidRPr="005A31C7" w:rsidRDefault="000F333C" w:rsidP="008F3ACF">
            <w:pPr>
              <w:jc w:val="center"/>
              <w:rPr>
                <w:b/>
                <w:bCs/>
              </w:rPr>
            </w:pPr>
            <w:r w:rsidRPr="005A31C7">
              <w:rPr>
                <w:b/>
                <w:bCs/>
              </w:rPr>
              <w:t>EMPLOYMENT STATUS</w:t>
            </w:r>
          </w:p>
        </w:tc>
      </w:tr>
      <w:tr w:rsidR="000F333C" w:rsidRPr="005A31C7" w14:paraId="3F354C13" w14:textId="77777777" w:rsidTr="008F3ACF">
        <w:trPr>
          <w:trHeight w:val="750"/>
        </w:trPr>
        <w:tc>
          <w:tcPr>
            <w:tcW w:w="4742" w:type="dxa"/>
          </w:tcPr>
          <w:p w14:paraId="366449B0" w14:textId="77777777" w:rsidR="000F333C" w:rsidRPr="005A31C7" w:rsidRDefault="000F333C" w:rsidP="008F3ACF">
            <w:pPr>
              <w:rPr>
                <w:b/>
                <w:bCs/>
              </w:rPr>
            </w:pPr>
            <w:r w:rsidRPr="005A31C7">
              <w:rPr>
                <w:b/>
                <w:bCs/>
              </w:rPr>
              <w:t>Department:</w:t>
            </w:r>
          </w:p>
          <w:p w14:paraId="406BA873" w14:textId="77777777" w:rsidR="000F333C" w:rsidRPr="005A31C7" w:rsidRDefault="000F333C" w:rsidP="008F3ACF">
            <w:pPr>
              <w:rPr>
                <w:b/>
                <w:bCs/>
                <w:sz w:val="10"/>
                <w:szCs w:val="10"/>
              </w:rPr>
            </w:pPr>
          </w:p>
          <w:p w14:paraId="7D2A1080" w14:textId="375739C5" w:rsidR="000F333C" w:rsidRPr="005A31C7" w:rsidRDefault="00B31AEE" w:rsidP="008F3ACF">
            <w:r>
              <w:t>Development Services</w:t>
            </w:r>
          </w:p>
        </w:tc>
        <w:tc>
          <w:tcPr>
            <w:tcW w:w="2371" w:type="dxa"/>
            <w:vAlign w:val="center"/>
          </w:tcPr>
          <w:p w14:paraId="51C7FEB4" w14:textId="77777777" w:rsidR="000F333C" w:rsidRPr="005A31C7" w:rsidRDefault="000F333C" w:rsidP="008F3ACF">
            <w:r w:rsidRPr="005A31C7">
              <w:rPr>
                <w:b/>
                <w:bCs/>
              </w:rPr>
              <w:t xml:space="preserve">Regular       X                         </w:t>
            </w:r>
          </w:p>
        </w:tc>
        <w:tc>
          <w:tcPr>
            <w:tcW w:w="2371" w:type="dxa"/>
            <w:vAlign w:val="center"/>
          </w:tcPr>
          <w:p w14:paraId="00831124" w14:textId="77777777" w:rsidR="000F333C" w:rsidRPr="005A31C7" w:rsidRDefault="000F333C" w:rsidP="008F3ACF">
            <w:r w:rsidRPr="005A31C7">
              <w:rPr>
                <w:b/>
                <w:bCs/>
                <w:noProof/>
              </w:rPr>
              <mc:AlternateContent>
                <mc:Choice Requires="wps">
                  <w:drawing>
                    <wp:anchor distT="0" distB="0" distL="114300" distR="114300" simplePos="0" relativeHeight="251662336" behindDoc="0" locked="0" layoutInCell="1" allowOverlap="1" wp14:anchorId="13D0B4F0" wp14:editId="48BA1E66">
                      <wp:simplePos x="0" y="0"/>
                      <wp:positionH relativeFrom="column">
                        <wp:posOffset>890270</wp:posOffset>
                      </wp:positionH>
                      <wp:positionV relativeFrom="paragraph">
                        <wp:posOffset>44450</wp:posOffset>
                      </wp:positionV>
                      <wp:extent cx="152400" cy="123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8DC39" id="Rectangle 11" o:spid="_x0000_s1026" style="position:absolute;margin-left:70.1pt;margin-top:3.5pt;width:12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" fillcolor="window" strokecolor="#70ad47" strokeweight="1pt"/>
                  </w:pict>
                </mc:Fallback>
              </mc:AlternateContent>
            </w:r>
            <w:r w:rsidRPr="005A31C7">
              <w:rPr>
                <w:b/>
                <w:bCs/>
              </w:rPr>
              <w:t>Temporary</w:t>
            </w:r>
            <w:r w:rsidRPr="005A31C7">
              <w:rPr>
                <w:b/>
                <w:bCs/>
                <w:noProof/>
              </w:rPr>
              <w:t xml:space="preserve">      </w:t>
            </w:r>
          </w:p>
        </w:tc>
      </w:tr>
      <w:tr w:rsidR="000F333C" w:rsidRPr="005A31C7" w14:paraId="1B4F93F3" w14:textId="77777777" w:rsidTr="008F3ACF">
        <w:trPr>
          <w:trHeight w:val="795"/>
        </w:trPr>
        <w:tc>
          <w:tcPr>
            <w:tcW w:w="4742" w:type="dxa"/>
          </w:tcPr>
          <w:p w14:paraId="32A891D5" w14:textId="763FCD6F" w:rsidR="00605D47" w:rsidRPr="005A31C7" w:rsidRDefault="00605D47" w:rsidP="008F3ACF">
            <w:pPr>
              <w:rPr>
                <w:b/>
                <w:bCs/>
              </w:rPr>
            </w:pPr>
            <w:r w:rsidRPr="005A31C7">
              <w:rPr>
                <w:b/>
                <w:bCs/>
              </w:rPr>
              <w:t>Grade:</w:t>
            </w:r>
            <w:r w:rsidR="00333791" w:rsidRPr="005A31C7">
              <w:rPr>
                <w:b/>
                <w:bCs/>
              </w:rPr>
              <w:t xml:space="preserve">  8</w:t>
            </w:r>
          </w:p>
          <w:p w14:paraId="22F0B882" w14:textId="77777777" w:rsidR="00605D47" w:rsidRPr="005A31C7" w:rsidRDefault="00605D47" w:rsidP="008F3ACF">
            <w:pPr>
              <w:rPr>
                <w:b/>
                <w:bCs/>
              </w:rPr>
            </w:pPr>
          </w:p>
          <w:p w14:paraId="7AB43F01" w14:textId="2A524150" w:rsidR="000F333C" w:rsidRPr="005A31C7" w:rsidRDefault="000F333C" w:rsidP="008F3ACF">
            <w:pPr>
              <w:rPr>
                <w:b/>
                <w:bCs/>
              </w:rPr>
            </w:pPr>
            <w:r w:rsidRPr="005A31C7">
              <w:rPr>
                <w:b/>
                <w:bCs/>
              </w:rPr>
              <w:t>Salary:</w:t>
            </w:r>
            <w:r w:rsidR="00E54C94" w:rsidRPr="005A31C7">
              <w:rPr>
                <w:b/>
                <w:bCs/>
              </w:rPr>
              <w:t xml:space="preserve"> </w:t>
            </w:r>
            <w:r w:rsidR="00BD0120" w:rsidRPr="005A31C7">
              <w:rPr>
                <w:b/>
                <w:bCs/>
              </w:rPr>
              <w:t>$6</w:t>
            </w:r>
            <w:r w:rsidR="00FE7CD5">
              <w:rPr>
                <w:b/>
                <w:bCs/>
              </w:rPr>
              <w:t>2</w:t>
            </w:r>
            <w:r w:rsidR="00BD0120" w:rsidRPr="005A31C7">
              <w:rPr>
                <w:b/>
                <w:bCs/>
              </w:rPr>
              <w:t>,</w:t>
            </w:r>
            <w:r w:rsidR="00FE7CD5">
              <w:rPr>
                <w:b/>
                <w:bCs/>
              </w:rPr>
              <w:t xml:space="preserve">598 </w:t>
            </w:r>
            <w:r w:rsidR="00BD0120" w:rsidRPr="005A31C7">
              <w:rPr>
                <w:b/>
                <w:bCs/>
              </w:rPr>
              <w:t>-$</w:t>
            </w:r>
            <w:r w:rsidR="00FE7CD5">
              <w:rPr>
                <w:b/>
                <w:bCs/>
              </w:rPr>
              <w:t>87,637</w:t>
            </w:r>
          </w:p>
        </w:tc>
        <w:tc>
          <w:tcPr>
            <w:tcW w:w="2371" w:type="dxa"/>
            <w:vAlign w:val="center"/>
          </w:tcPr>
          <w:p w14:paraId="6FE20751" w14:textId="77777777" w:rsidR="000F333C" w:rsidRPr="005A31C7" w:rsidRDefault="000F333C" w:rsidP="008F3ACF">
            <w:pPr>
              <w:rPr>
                <w:b/>
                <w:bCs/>
              </w:rPr>
            </w:pPr>
            <w:r w:rsidRPr="005A31C7">
              <w:rPr>
                <w:b/>
                <w:bCs/>
              </w:rPr>
              <w:t xml:space="preserve">Full-Time    </w:t>
            </w:r>
            <w:r w:rsidRPr="005A31C7">
              <w:rPr>
                <w:b/>
                <w:bCs/>
                <w:noProof/>
              </w:rPr>
              <w:t>X</w:t>
            </w:r>
            <w:r w:rsidRPr="005A31C7">
              <w:rPr>
                <w:b/>
                <w:bCs/>
              </w:rPr>
              <w:t xml:space="preserve">                    </w:t>
            </w:r>
          </w:p>
        </w:tc>
        <w:tc>
          <w:tcPr>
            <w:tcW w:w="2371" w:type="dxa"/>
            <w:vAlign w:val="center"/>
          </w:tcPr>
          <w:p w14:paraId="4D3F954D" w14:textId="77777777" w:rsidR="000F333C" w:rsidRPr="005A31C7" w:rsidRDefault="000F333C" w:rsidP="008F3ACF">
            <w:pPr>
              <w:rPr>
                <w:b/>
                <w:bCs/>
              </w:rPr>
            </w:pPr>
            <w:r w:rsidRPr="005A31C7">
              <w:rPr>
                <w:b/>
                <w:bCs/>
                <w:noProof/>
              </w:rPr>
              <w:t xml:space="preserve"> </w:t>
            </w:r>
            <w:r w:rsidRPr="005A31C7">
              <w:rPr>
                <w:b/>
                <w:bCs/>
              </w:rPr>
              <w:t xml:space="preserve"> Part-Time</w:t>
            </w:r>
            <w:r w:rsidRPr="005A31C7">
              <w:rPr>
                <w:b/>
                <w:bCs/>
                <w:noProof/>
              </w:rPr>
              <w:t xml:space="preserve">        </w:t>
            </w:r>
            <w:r w:rsidRPr="005A31C7">
              <w:rPr>
                <w:b/>
                <w:bCs/>
                <w:noProof/>
              </w:rPr>
              <w:drawing>
                <wp:inline distT="0" distB="0" distL="0" distR="0" wp14:anchorId="272D0646" wp14:editId="05566F65">
                  <wp:extent cx="164465" cy="140335"/>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40335"/>
                          </a:xfrm>
                          <a:prstGeom prst="rect">
                            <a:avLst/>
                          </a:prstGeom>
                          <a:noFill/>
                        </pic:spPr>
                      </pic:pic>
                    </a:graphicData>
                  </a:graphic>
                </wp:inline>
              </w:drawing>
            </w:r>
          </w:p>
        </w:tc>
      </w:tr>
      <w:tr w:rsidR="000F333C" w:rsidRPr="005A31C7" w14:paraId="50EF9FC2" w14:textId="77777777" w:rsidTr="008F3ACF">
        <w:trPr>
          <w:trHeight w:val="750"/>
        </w:trPr>
        <w:tc>
          <w:tcPr>
            <w:tcW w:w="4742" w:type="dxa"/>
          </w:tcPr>
          <w:p w14:paraId="56EB971C" w14:textId="77777777" w:rsidR="000F333C" w:rsidRPr="005A31C7" w:rsidRDefault="000F333C" w:rsidP="008F3ACF">
            <w:pPr>
              <w:rPr>
                <w:b/>
                <w:bCs/>
              </w:rPr>
            </w:pPr>
            <w:r w:rsidRPr="005A31C7">
              <w:rPr>
                <w:b/>
                <w:bCs/>
              </w:rPr>
              <w:t>Reports To:</w:t>
            </w:r>
          </w:p>
          <w:p w14:paraId="2710F21A" w14:textId="77777777" w:rsidR="000F333C" w:rsidRPr="005A31C7" w:rsidRDefault="000F333C" w:rsidP="008F3ACF">
            <w:pPr>
              <w:rPr>
                <w:b/>
                <w:bCs/>
                <w:sz w:val="10"/>
                <w:szCs w:val="10"/>
              </w:rPr>
            </w:pPr>
          </w:p>
          <w:p w14:paraId="50249C9F" w14:textId="519B5092" w:rsidR="000F333C" w:rsidRPr="005A31C7" w:rsidRDefault="003965E5" w:rsidP="008F3ACF">
            <w:r w:rsidRPr="005A31C7">
              <w:t>Development Services Director</w:t>
            </w:r>
          </w:p>
        </w:tc>
        <w:tc>
          <w:tcPr>
            <w:tcW w:w="2371" w:type="dxa"/>
            <w:vAlign w:val="center"/>
          </w:tcPr>
          <w:p w14:paraId="27995D0D" w14:textId="77777777" w:rsidR="000F333C" w:rsidRPr="005A31C7" w:rsidRDefault="000F333C" w:rsidP="008F3ACF">
            <w:pPr>
              <w:rPr>
                <w:b/>
                <w:bCs/>
              </w:rPr>
            </w:pPr>
            <w:r w:rsidRPr="005A31C7">
              <w:rPr>
                <w:b/>
                <w:bCs/>
              </w:rPr>
              <w:t xml:space="preserve">Exempt     </w:t>
            </w:r>
            <w:r w:rsidRPr="005A31C7">
              <w:rPr>
                <w:b/>
                <w:bCs/>
                <w:noProof/>
              </w:rPr>
              <w:t xml:space="preserve">  </w:t>
            </w:r>
            <w:r w:rsidRPr="005A31C7">
              <w:rPr>
                <w:b/>
                <w:bCs/>
                <w:noProof/>
              </w:rPr>
              <w:drawing>
                <wp:inline distT="0" distB="0" distL="0" distR="0" wp14:anchorId="5FFC1F80" wp14:editId="665158F9">
                  <wp:extent cx="164465" cy="140335"/>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40335"/>
                          </a:xfrm>
                          <a:prstGeom prst="rect">
                            <a:avLst/>
                          </a:prstGeom>
                          <a:noFill/>
                        </pic:spPr>
                      </pic:pic>
                    </a:graphicData>
                  </a:graphic>
                </wp:inline>
              </w:drawing>
            </w:r>
            <w:r w:rsidRPr="005A31C7">
              <w:rPr>
                <w:b/>
                <w:bCs/>
              </w:rPr>
              <w:t xml:space="preserve">                    </w:t>
            </w:r>
          </w:p>
        </w:tc>
        <w:tc>
          <w:tcPr>
            <w:tcW w:w="2371" w:type="dxa"/>
            <w:vAlign w:val="center"/>
          </w:tcPr>
          <w:p w14:paraId="419374AB" w14:textId="77777777" w:rsidR="000F333C" w:rsidRPr="005A31C7" w:rsidRDefault="000F333C" w:rsidP="008F3ACF">
            <w:pPr>
              <w:rPr>
                <w:b/>
                <w:bCs/>
              </w:rPr>
            </w:pPr>
            <w:r w:rsidRPr="005A31C7">
              <w:rPr>
                <w:b/>
                <w:bCs/>
                <w:noProof/>
              </w:rPr>
              <w:t xml:space="preserve"> </w:t>
            </w:r>
            <w:r w:rsidRPr="005A31C7">
              <w:rPr>
                <w:b/>
                <w:bCs/>
              </w:rPr>
              <w:t xml:space="preserve"> Non-exempt </w:t>
            </w:r>
            <w:r w:rsidRPr="005A31C7">
              <w:rPr>
                <w:b/>
                <w:bCs/>
                <w:noProof/>
              </w:rPr>
              <w:t xml:space="preserve">   X</w:t>
            </w:r>
          </w:p>
        </w:tc>
      </w:tr>
    </w:tbl>
    <w:p w14:paraId="2DDEF411" w14:textId="77777777" w:rsidR="000F333C" w:rsidRPr="005A31C7" w:rsidRDefault="000F333C" w:rsidP="000F333C">
      <w:pPr>
        <w:rPr>
          <w:rFonts w:ascii="Cambria" w:hAnsi="Cambria"/>
          <w:sz w:val="16"/>
          <w:szCs w:val="16"/>
        </w:rPr>
      </w:pPr>
    </w:p>
    <w:p w14:paraId="5D45F017" w14:textId="0A1AAC28" w:rsidR="000F333C" w:rsidRPr="005A31C7" w:rsidRDefault="000F333C" w:rsidP="000F333C">
      <w:pPr>
        <w:widowControl w:val="0"/>
        <w:kinsoku w:val="0"/>
        <w:autoSpaceDE w:val="0"/>
        <w:autoSpaceDN w:val="0"/>
        <w:adjustRightInd w:val="0"/>
        <w:spacing w:before="309" w:after="0" w:line="286" w:lineRule="auto"/>
        <w:ind w:right="226"/>
        <w:rPr>
          <w:rFonts w:ascii="Cambria" w:eastAsia="Arial" w:hAnsi="Cambria" w:cs="Arial"/>
          <w:b/>
          <w:bCs/>
          <w:noProof/>
          <w:color w:val="000000"/>
          <w:w w:val="79"/>
          <w:sz w:val="24"/>
          <w:szCs w:val="24"/>
          <w:u w:val="single"/>
        </w:rPr>
      </w:pPr>
      <w:r w:rsidRPr="005A31C7">
        <w:rPr>
          <w:rFonts w:ascii="Cambria" w:eastAsia="Arial" w:hAnsi="Cambria" w:cs="Arial"/>
          <w:b/>
          <w:bCs/>
          <w:noProof/>
          <w:color w:val="000000"/>
          <w:w w:val="79"/>
          <w:sz w:val="24"/>
          <w:szCs w:val="24"/>
          <w:u w:val="single"/>
        </w:rPr>
        <w:t>JOB SUMMARY:</w:t>
      </w:r>
    </w:p>
    <w:p w14:paraId="6B2FAE41" w14:textId="77777777" w:rsidR="00307270" w:rsidRPr="005A31C7" w:rsidRDefault="00307270" w:rsidP="00307270">
      <w:pPr>
        <w:spacing w:after="240"/>
        <w:contextualSpacing/>
        <w:jc w:val="both"/>
        <w:rPr>
          <w:rFonts w:ascii="Cambria" w:eastAsia="Times New Roman" w:hAnsi="Cambria" w:cs="Helvetica"/>
          <w:color w:val="333333"/>
          <w:sz w:val="18"/>
          <w:szCs w:val="18"/>
        </w:rPr>
      </w:pPr>
      <w:r w:rsidRPr="005A31C7">
        <w:rPr>
          <w:rFonts w:ascii="Cambria" w:eastAsia="Times New Roman" w:hAnsi="Cambria" w:cs="Helvetica"/>
          <w:i/>
          <w:iCs/>
          <w:color w:val="333333"/>
          <w:sz w:val="18"/>
          <w:szCs w:val="18"/>
        </w:rPr>
        <w:t>The intent of this job description is to provide a representative summary of the major duties and responsibilities of this job. Employees may be requested to perform job-related tasks other than those specifically presented in this description.</w:t>
      </w:r>
    </w:p>
    <w:p w14:paraId="3C4B259E" w14:textId="77777777" w:rsidR="00307270" w:rsidRPr="005A31C7" w:rsidRDefault="00307270" w:rsidP="000F333C">
      <w:pPr>
        <w:widowControl w:val="0"/>
        <w:kinsoku w:val="0"/>
        <w:autoSpaceDE w:val="0"/>
        <w:autoSpaceDN w:val="0"/>
        <w:adjustRightInd w:val="0"/>
        <w:spacing w:before="309" w:after="0" w:line="286" w:lineRule="auto"/>
        <w:ind w:right="226"/>
        <w:rPr>
          <w:rFonts w:ascii="Cambria" w:eastAsia="Arial" w:hAnsi="Cambria" w:cs="Arial"/>
          <w:b/>
          <w:bCs/>
          <w:noProof/>
          <w:color w:val="000000"/>
          <w:w w:val="79"/>
          <w:sz w:val="8"/>
          <w:szCs w:val="8"/>
          <w:u w:val="single"/>
        </w:rPr>
      </w:pPr>
    </w:p>
    <w:p w14:paraId="5F1879DF" w14:textId="08B909FF" w:rsidR="000F333C" w:rsidRPr="005A31C7" w:rsidRDefault="007E4A92" w:rsidP="000F333C">
      <w:pPr>
        <w:tabs>
          <w:tab w:val="left" w:pos="0"/>
          <w:tab w:val="left" w:pos="1800"/>
        </w:tabs>
        <w:rPr>
          <w:rFonts w:ascii="Cambria" w:hAnsi="Cambria"/>
        </w:rPr>
      </w:pPr>
      <w:r w:rsidRPr="005A31C7">
        <w:rPr>
          <w:rFonts w:ascii="Cambria" w:hAnsi="Cambria"/>
        </w:rPr>
        <w:t xml:space="preserve">The Building Official will work under the general </w:t>
      </w:r>
      <w:r w:rsidR="000F333C" w:rsidRPr="005A31C7">
        <w:rPr>
          <w:rFonts w:ascii="Cambria" w:hAnsi="Cambria"/>
        </w:rPr>
        <w:t>supervision</w:t>
      </w:r>
      <w:r w:rsidRPr="005A31C7">
        <w:rPr>
          <w:rFonts w:ascii="Cambria" w:hAnsi="Cambria"/>
        </w:rPr>
        <w:t xml:space="preserve"> of the Assistant City Manager</w:t>
      </w:r>
      <w:r w:rsidR="000F333C" w:rsidRPr="005A31C7">
        <w:rPr>
          <w:rFonts w:ascii="Cambria" w:hAnsi="Cambria"/>
        </w:rPr>
        <w:t xml:space="preserve">, perform </w:t>
      </w:r>
      <w:r w:rsidRPr="005A31C7">
        <w:rPr>
          <w:rFonts w:ascii="Cambria" w:hAnsi="Cambria"/>
        </w:rPr>
        <w:t xml:space="preserve">the duties of </w:t>
      </w:r>
      <w:r w:rsidR="003965E5" w:rsidRPr="005A31C7">
        <w:rPr>
          <w:rFonts w:ascii="Cambria" w:hAnsi="Cambria"/>
        </w:rPr>
        <w:t>reviewing plans</w:t>
      </w:r>
      <w:r w:rsidRPr="005A31C7">
        <w:rPr>
          <w:rFonts w:ascii="Cambria" w:hAnsi="Cambria"/>
        </w:rPr>
        <w:t>; issuing permits</w:t>
      </w:r>
      <w:r w:rsidR="003965E5" w:rsidRPr="005A31C7">
        <w:rPr>
          <w:rFonts w:ascii="Cambria" w:hAnsi="Cambria"/>
        </w:rPr>
        <w:t>;</w:t>
      </w:r>
      <w:r w:rsidRPr="005A31C7">
        <w:rPr>
          <w:rFonts w:ascii="Cambria" w:hAnsi="Cambria"/>
        </w:rPr>
        <w:t xml:space="preserve"> performing building</w:t>
      </w:r>
      <w:r w:rsidR="003965E5" w:rsidRPr="005A31C7">
        <w:rPr>
          <w:rFonts w:ascii="Cambria" w:hAnsi="Cambria"/>
        </w:rPr>
        <w:t xml:space="preserve">, </w:t>
      </w:r>
      <w:r w:rsidRPr="005A31C7">
        <w:rPr>
          <w:rFonts w:ascii="Cambria" w:hAnsi="Cambria"/>
        </w:rPr>
        <w:t>electrical</w:t>
      </w:r>
      <w:r w:rsidR="003965E5" w:rsidRPr="005A31C7">
        <w:rPr>
          <w:rFonts w:ascii="Cambria" w:hAnsi="Cambria"/>
        </w:rPr>
        <w:t xml:space="preserve">, </w:t>
      </w:r>
      <w:r w:rsidRPr="005A31C7">
        <w:rPr>
          <w:rFonts w:ascii="Cambria" w:hAnsi="Cambria"/>
        </w:rPr>
        <w:t>plumbing</w:t>
      </w:r>
      <w:r w:rsidR="003965E5" w:rsidRPr="005A31C7">
        <w:rPr>
          <w:rFonts w:ascii="Cambria" w:hAnsi="Cambria"/>
        </w:rPr>
        <w:t xml:space="preserve">, </w:t>
      </w:r>
      <w:r w:rsidRPr="005A31C7">
        <w:rPr>
          <w:rFonts w:ascii="Cambria" w:hAnsi="Cambria"/>
        </w:rPr>
        <w:t>mechanical inspections. The incumbent also will work with developers in moving development projects forward, as well as work with structures that exhibit significant building and or property maintenance code violations</w:t>
      </w:r>
      <w:r w:rsidR="000F333C" w:rsidRPr="005A31C7">
        <w:rPr>
          <w:rFonts w:ascii="Cambria" w:hAnsi="Cambria"/>
        </w:rPr>
        <w:t xml:space="preserve"> </w:t>
      </w:r>
      <w:r w:rsidRPr="005A31C7">
        <w:rPr>
          <w:rFonts w:ascii="Cambria" w:hAnsi="Cambria"/>
        </w:rPr>
        <w:t xml:space="preserve">to ensure the </w:t>
      </w:r>
      <w:r w:rsidR="00CC0E59" w:rsidRPr="005A31C7">
        <w:rPr>
          <w:rFonts w:ascii="Cambria" w:hAnsi="Cambria"/>
        </w:rPr>
        <w:t>properties</w:t>
      </w:r>
      <w:r w:rsidRPr="005A31C7">
        <w:rPr>
          <w:rFonts w:ascii="Cambria" w:hAnsi="Cambria"/>
        </w:rPr>
        <w:t xml:space="preserve"> become compliance. The incumbent also will review the existing regulations and make recommendations to amend the existing regulations to bring the City Ordinances into today’s environment.</w:t>
      </w:r>
    </w:p>
    <w:p w14:paraId="49083FD8" w14:textId="28D9C340" w:rsidR="000F333C" w:rsidRPr="005A31C7" w:rsidRDefault="007E4A92" w:rsidP="000F333C">
      <w:pPr>
        <w:shd w:val="clear" w:color="auto" w:fill="FAFAFA"/>
        <w:spacing w:after="0" w:line="240" w:lineRule="auto"/>
        <w:jc w:val="both"/>
        <w:rPr>
          <w:rFonts w:ascii="Cambria" w:eastAsia="Times New Roman" w:hAnsi="Cambria" w:cs="Times New Roman"/>
          <w:color w:val="000000"/>
          <w:szCs w:val="24"/>
        </w:rPr>
      </w:pPr>
      <w:r w:rsidRPr="005A31C7">
        <w:rPr>
          <w:rFonts w:ascii="Cambria" w:eastAsia="Times New Roman" w:hAnsi="Cambria" w:cs="Times New Roman"/>
          <w:color w:val="000000"/>
          <w:szCs w:val="24"/>
        </w:rPr>
        <w:t xml:space="preserve">      </w:t>
      </w:r>
    </w:p>
    <w:p w14:paraId="5C862785" w14:textId="77777777" w:rsidR="000F333C" w:rsidRPr="005A31C7" w:rsidRDefault="000F333C" w:rsidP="000F333C">
      <w:pPr>
        <w:shd w:val="clear" w:color="auto" w:fill="FAFAFA"/>
        <w:spacing w:after="0" w:line="240" w:lineRule="auto"/>
        <w:jc w:val="both"/>
        <w:rPr>
          <w:rFonts w:ascii="Cambria" w:eastAsia="Arial" w:hAnsi="Cambria" w:cs="Arial"/>
          <w:b/>
          <w:bCs/>
          <w:noProof/>
          <w:color w:val="000000"/>
          <w:w w:val="79"/>
          <w:sz w:val="24"/>
          <w:szCs w:val="24"/>
          <w:u w:val="single"/>
        </w:rPr>
      </w:pPr>
      <w:r w:rsidRPr="005A31C7">
        <w:rPr>
          <w:rFonts w:ascii="Cambria" w:eastAsia="Arial" w:hAnsi="Cambria" w:cs="Arial"/>
          <w:b/>
          <w:bCs/>
          <w:noProof/>
          <w:color w:val="000000"/>
          <w:w w:val="79"/>
          <w:sz w:val="24"/>
          <w:szCs w:val="24"/>
          <w:u w:val="single"/>
        </w:rPr>
        <w:t>ESSENTIAL FUNCTIONS:</w:t>
      </w:r>
    </w:p>
    <w:p w14:paraId="21A7024B" w14:textId="77777777" w:rsidR="000F333C" w:rsidRPr="005A31C7" w:rsidRDefault="000F333C" w:rsidP="000F333C">
      <w:pPr>
        <w:shd w:val="clear" w:color="auto" w:fill="FAFAFA"/>
        <w:spacing w:after="0" w:line="240" w:lineRule="auto"/>
        <w:jc w:val="both"/>
        <w:rPr>
          <w:rFonts w:ascii="Cambria" w:eastAsia="Arial" w:hAnsi="Cambria" w:cs="Arial"/>
          <w:b/>
          <w:bCs/>
          <w:noProof/>
          <w:color w:val="000000"/>
          <w:w w:val="79"/>
          <w:sz w:val="8"/>
          <w:szCs w:val="8"/>
          <w:u w:val="single"/>
        </w:rPr>
      </w:pPr>
    </w:p>
    <w:p w14:paraId="5C7B2660" w14:textId="77777777" w:rsidR="00F6498B" w:rsidRPr="005A31C7" w:rsidRDefault="00F6498B" w:rsidP="000F333C">
      <w:pPr>
        <w:pStyle w:val="ListParagraph"/>
        <w:numPr>
          <w:ilvl w:val="0"/>
          <w:numId w:val="4"/>
        </w:numPr>
        <w:tabs>
          <w:tab w:val="left" w:pos="1800"/>
        </w:tabs>
        <w:spacing w:after="120" w:line="240" w:lineRule="auto"/>
        <w:contextualSpacing w:val="0"/>
        <w:rPr>
          <w:rFonts w:ascii="Cambria" w:hAnsi="Cambria"/>
        </w:rPr>
      </w:pPr>
      <w:r w:rsidRPr="005A31C7">
        <w:rPr>
          <w:rFonts w:ascii="Cambria" w:hAnsi="Cambria"/>
        </w:rPr>
        <w:t>Provide superior customer services to internal and external customers by responding to requests in a timely and professional manner.</w:t>
      </w:r>
    </w:p>
    <w:p w14:paraId="046996B0" w14:textId="671F399C" w:rsidR="00F6498B" w:rsidRPr="005A31C7" w:rsidRDefault="00F6498B" w:rsidP="000F333C">
      <w:pPr>
        <w:pStyle w:val="ListParagraph"/>
        <w:numPr>
          <w:ilvl w:val="0"/>
          <w:numId w:val="4"/>
        </w:numPr>
        <w:tabs>
          <w:tab w:val="left" w:pos="1800"/>
        </w:tabs>
        <w:spacing w:after="120" w:line="240" w:lineRule="auto"/>
        <w:contextualSpacing w:val="0"/>
        <w:rPr>
          <w:rFonts w:ascii="Cambria" w:hAnsi="Cambria"/>
        </w:rPr>
      </w:pPr>
      <w:r w:rsidRPr="005A31C7">
        <w:rPr>
          <w:rFonts w:ascii="Cambria" w:hAnsi="Cambria"/>
        </w:rPr>
        <w:t>Enforcing all city codes, including building and zoning codes, regulations and ordinances by inspecting commercial and residential buildings, examining plans and specifications, ensuring all city standards are met, entering data into computer, preparing reports and studying and researching new requirements.</w:t>
      </w:r>
    </w:p>
    <w:p w14:paraId="33F21414" w14:textId="1A40E5E4" w:rsidR="00E56FE1" w:rsidRPr="005A31C7" w:rsidRDefault="00E56FE1" w:rsidP="000F333C">
      <w:pPr>
        <w:pStyle w:val="ListParagraph"/>
        <w:numPr>
          <w:ilvl w:val="0"/>
          <w:numId w:val="4"/>
        </w:numPr>
        <w:tabs>
          <w:tab w:val="left" w:pos="1800"/>
        </w:tabs>
        <w:spacing w:after="120" w:line="240" w:lineRule="auto"/>
        <w:contextualSpacing w:val="0"/>
        <w:rPr>
          <w:rFonts w:ascii="Cambria" w:hAnsi="Cambria"/>
        </w:rPr>
      </w:pPr>
      <w:r w:rsidRPr="005A31C7">
        <w:rPr>
          <w:rFonts w:ascii="Cambria" w:hAnsi="Cambria"/>
        </w:rPr>
        <w:t>Perform onsite building inspections for safety, code, and ordinance compliance with building, electrical, plumbing, mechanical, zoning, erosion, and sign code requirements.</w:t>
      </w:r>
    </w:p>
    <w:p w14:paraId="1F0FBD15" w14:textId="61C69CF3" w:rsidR="000F333C" w:rsidRPr="005A31C7" w:rsidRDefault="007E4A92" w:rsidP="000F333C">
      <w:pPr>
        <w:pStyle w:val="ListParagraph"/>
        <w:numPr>
          <w:ilvl w:val="0"/>
          <w:numId w:val="4"/>
        </w:numPr>
        <w:tabs>
          <w:tab w:val="left" w:pos="1800"/>
        </w:tabs>
        <w:spacing w:after="120" w:line="240" w:lineRule="auto"/>
        <w:contextualSpacing w:val="0"/>
        <w:rPr>
          <w:rFonts w:ascii="Cambria" w:hAnsi="Cambria"/>
        </w:rPr>
      </w:pPr>
      <w:r w:rsidRPr="005A31C7">
        <w:rPr>
          <w:rFonts w:ascii="Cambria" w:hAnsi="Cambria"/>
        </w:rPr>
        <w:t xml:space="preserve">Perform independent plan review to ensure proposed structures/building meeting the </w:t>
      </w:r>
      <w:r w:rsidR="00F6498B" w:rsidRPr="005A31C7">
        <w:rPr>
          <w:rFonts w:ascii="Cambria" w:hAnsi="Cambria"/>
        </w:rPr>
        <w:t>adopted building, plumbing, electrical and mechanical, as well as fire c</w:t>
      </w:r>
      <w:r w:rsidRPr="005A31C7">
        <w:rPr>
          <w:rFonts w:ascii="Cambria" w:hAnsi="Cambria"/>
        </w:rPr>
        <w:t>odes</w:t>
      </w:r>
    </w:p>
    <w:p w14:paraId="39D58D32" w14:textId="01305CAC" w:rsidR="000F333C" w:rsidRPr="005A31C7" w:rsidRDefault="00F6498B" w:rsidP="000F333C">
      <w:pPr>
        <w:pStyle w:val="ListParagraph"/>
        <w:numPr>
          <w:ilvl w:val="0"/>
          <w:numId w:val="4"/>
        </w:numPr>
        <w:tabs>
          <w:tab w:val="left" w:pos="1800"/>
        </w:tabs>
        <w:spacing w:after="120" w:line="240" w:lineRule="auto"/>
        <w:contextualSpacing w:val="0"/>
        <w:rPr>
          <w:rFonts w:ascii="Cambria" w:hAnsi="Cambria"/>
        </w:rPr>
      </w:pPr>
      <w:r w:rsidRPr="005A31C7">
        <w:rPr>
          <w:rFonts w:ascii="Cambria" w:hAnsi="Cambria"/>
        </w:rPr>
        <w:t xml:space="preserve">Perform a </w:t>
      </w:r>
      <w:r w:rsidR="00E56FE1" w:rsidRPr="005A31C7">
        <w:rPr>
          <w:rFonts w:ascii="Cambria" w:hAnsi="Cambria"/>
        </w:rPr>
        <w:t>variety</w:t>
      </w:r>
      <w:r w:rsidRPr="005A31C7">
        <w:rPr>
          <w:rFonts w:ascii="Cambria" w:hAnsi="Cambria"/>
        </w:rPr>
        <w:t xml:space="preserve"> of inspections during the construction process to ensure the construction work meets the approved plans and adopted codes.</w:t>
      </w:r>
    </w:p>
    <w:p w14:paraId="50968457" w14:textId="375FEBF5" w:rsidR="000F333C" w:rsidRPr="005A31C7" w:rsidRDefault="00F6498B" w:rsidP="000F333C">
      <w:pPr>
        <w:pStyle w:val="ListParagraph"/>
        <w:numPr>
          <w:ilvl w:val="0"/>
          <w:numId w:val="4"/>
        </w:numPr>
        <w:tabs>
          <w:tab w:val="left" w:pos="1800"/>
        </w:tabs>
        <w:spacing w:after="120" w:line="240" w:lineRule="auto"/>
        <w:contextualSpacing w:val="0"/>
        <w:rPr>
          <w:rFonts w:ascii="Cambria" w:hAnsi="Cambria"/>
        </w:rPr>
      </w:pPr>
      <w:r w:rsidRPr="005A31C7">
        <w:rPr>
          <w:rFonts w:ascii="Cambria" w:hAnsi="Cambria"/>
        </w:rPr>
        <w:t xml:space="preserve">Provide advise to the City Administration dealing with noncompliance issues as to what is the optimal approach to bring the noncompliance into conformance. </w:t>
      </w:r>
    </w:p>
    <w:p w14:paraId="75EBD5B1" w14:textId="1D081DC3" w:rsidR="00E56FE1" w:rsidRPr="005A31C7" w:rsidRDefault="00E56FE1" w:rsidP="000F333C">
      <w:pPr>
        <w:pStyle w:val="ListParagraph"/>
        <w:numPr>
          <w:ilvl w:val="0"/>
          <w:numId w:val="4"/>
        </w:numPr>
        <w:tabs>
          <w:tab w:val="left" w:pos="1800"/>
        </w:tabs>
        <w:spacing w:after="120" w:line="240" w:lineRule="auto"/>
        <w:contextualSpacing w:val="0"/>
        <w:rPr>
          <w:rFonts w:ascii="Cambria" w:hAnsi="Cambria"/>
        </w:rPr>
      </w:pPr>
      <w:r w:rsidRPr="005A31C7">
        <w:rPr>
          <w:rFonts w:ascii="Cambria" w:hAnsi="Cambria"/>
        </w:rPr>
        <w:t>Provide technical assistance to building contractors, developers, and homeowners.</w:t>
      </w:r>
    </w:p>
    <w:p w14:paraId="5B6A7204" w14:textId="51EA9BF1" w:rsidR="005A175A" w:rsidRPr="005A31C7" w:rsidRDefault="005A175A" w:rsidP="000F333C">
      <w:pPr>
        <w:pStyle w:val="ListParagraph"/>
        <w:numPr>
          <w:ilvl w:val="0"/>
          <w:numId w:val="4"/>
        </w:numPr>
        <w:tabs>
          <w:tab w:val="left" w:pos="1800"/>
        </w:tabs>
        <w:spacing w:after="120" w:line="240" w:lineRule="auto"/>
        <w:contextualSpacing w:val="0"/>
        <w:rPr>
          <w:rFonts w:ascii="Cambria" w:hAnsi="Cambria"/>
        </w:rPr>
      </w:pPr>
      <w:r w:rsidRPr="005A31C7">
        <w:rPr>
          <w:rFonts w:ascii="Cambria" w:hAnsi="Cambria"/>
        </w:rPr>
        <w:lastRenderedPageBreak/>
        <w:t>Oversee daily inspection, enforcement, permitting and evaluation operations including customer service, building inspections, plan review, building permit issuance, and code and ordinance enforcement in residential, commercial and subdivision developments.</w:t>
      </w:r>
    </w:p>
    <w:p w14:paraId="395FDAE4" w14:textId="269EBA7D" w:rsidR="000F333C" w:rsidRPr="005A31C7" w:rsidRDefault="00F6498B" w:rsidP="000F333C">
      <w:pPr>
        <w:pStyle w:val="ListParagraph"/>
        <w:numPr>
          <w:ilvl w:val="0"/>
          <w:numId w:val="4"/>
        </w:numPr>
        <w:tabs>
          <w:tab w:val="left" w:pos="1800"/>
        </w:tabs>
        <w:spacing w:after="120" w:line="240" w:lineRule="auto"/>
        <w:contextualSpacing w:val="0"/>
        <w:rPr>
          <w:rFonts w:ascii="Cambria" w:hAnsi="Cambria"/>
        </w:rPr>
      </w:pPr>
      <w:r w:rsidRPr="005A31C7">
        <w:rPr>
          <w:rFonts w:ascii="Cambria" w:hAnsi="Cambria"/>
        </w:rPr>
        <w:t>Work with Code Enforcement officers dealing with dilapidated structures to bring those structures into compliance.</w:t>
      </w:r>
    </w:p>
    <w:p w14:paraId="3265259A" w14:textId="62CAF34F" w:rsidR="003965E5" w:rsidRPr="005A31C7" w:rsidRDefault="003965E5" w:rsidP="000F333C">
      <w:pPr>
        <w:pStyle w:val="ListParagraph"/>
        <w:numPr>
          <w:ilvl w:val="0"/>
          <w:numId w:val="4"/>
        </w:numPr>
        <w:tabs>
          <w:tab w:val="left" w:pos="1800"/>
        </w:tabs>
        <w:spacing w:after="120" w:line="240" w:lineRule="auto"/>
        <w:contextualSpacing w:val="0"/>
        <w:rPr>
          <w:rFonts w:ascii="Cambria" w:hAnsi="Cambria"/>
        </w:rPr>
      </w:pPr>
      <w:r w:rsidRPr="005A31C7">
        <w:rPr>
          <w:rFonts w:ascii="Cambria" w:hAnsi="Cambria"/>
        </w:rPr>
        <w:t>Maintain accurate reports by interpreting plans and diagrams, figuring floor load and roof calculations, detecting code non-</w:t>
      </w:r>
      <w:r w:rsidR="00E56FE1" w:rsidRPr="005A31C7">
        <w:rPr>
          <w:rFonts w:ascii="Cambria" w:hAnsi="Cambria"/>
        </w:rPr>
        <w:t>compliance</w:t>
      </w:r>
      <w:r w:rsidRPr="005A31C7">
        <w:rPr>
          <w:rFonts w:ascii="Cambria" w:hAnsi="Cambria"/>
        </w:rPr>
        <w:t>, directing owners, contracts and developers toward compliance, making permanent records and reports and completing inspection compliance notification.</w:t>
      </w:r>
    </w:p>
    <w:p w14:paraId="05F42B35" w14:textId="60713BFE" w:rsidR="00E56FE1" w:rsidRPr="005A31C7" w:rsidRDefault="00E56FE1" w:rsidP="000F333C">
      <w:pPr>
        <w:pStyle w:val="ListParagraph"/>
        <w:numPr>
          <w:ilvl w:val="0"/>
          <w:numId w:val="4"/>
        </w:numPr>
        <w:tabs>
          <w:tab w:val="left" w:pos="1800"/>
        </w:tabs>
        <w:spacing w:after="120" w:line="240" w:lineRule="auto"/>
        <w:contextualSpacing w:val="0"/>
        <w:rPr>
          <w:rFonts w:ascii="Cambria" w:hAnsi="Cambria"/>
        </w:rPr>
      </w:pPr>
      <w:r w:rsidRPr="005A31C7">
        <w:rPr>
          <w:rFonts w:ascii="Cambria" w:hAnsi="Cambria"/>
        </w:rPr>
        <w:t>Maintains inspections and code enforcement records and files and computer database.</w:t>
      </w:r>
    </w:p>
    <w:p w14:paraId="411D1AD1" w14:textId="4DB5857C" w:rsidR="00F6498B" w:rsidRPr="005A31C7" w:rsidRDefault="00F6498B" w:rsidP="000F333C">
      <w:pPr>
        <w:pStyle w:val="ListParagraph"/>
        <w:numPr>
          <w:ilvl w:val="0"/>
          <w:numId w:val="6"/>
        </w:numPr>
        <w:tabs>
          <w:tab w:val="left" w:pos="1800"/>
        </w:tabs>
        <w:spacing w:after="120" w:line="240" w:lineRule="auto"/>
        <w:ind w:left="720"/>
        <w:contextualSpacing w:val="0"/>
        <w:rPr>
          <w:rFonts w:ascii="Cambria" w:hAnsi="Cambria"/>
        </w:rPr>
      </w:pPr>
      <w:r w:rsidRPr="005A31C7">
        <w:rPr>
          <w:rFonts w:ascii="Cambria" w:hAnsi="Cambria"/>
        </w:rPr>
        <w:t xml:space="preserve">Inspect new, existing, alternation, and additions to residences, business, commercial and other buildings and structures for conformance with safety and other requirements of national, state and local codes. </w:t>
      </w:r>
    </w:p>
    <w:p w14:paraId="47CEC0DC" w14:textId="1DA880A6" w:rsidR="003965E5" w:rsidRPr="005A31C7" w:rsidRDefault="003965E5" w:rsidP="000F333C">
      <w:pPr>
        <w:pStyle w:val="ListParagraph"/>
        <w:numPr>
          <w:ilvl w:val="0"/>
          <w:numId w:val="6"/>
        </w:numPr>
        <w:tabs>
          <w:tab w:val="left" w:pos="1800"/>
        </w:tabs>
        <w:spacing w:after="120" w:line="240" w:lineRule="auto"/>
        <w:ind w:left="720"/>
        <w:contextualSpacing w:val="0"/>
        <w:rPr>
          <w:rFonts w:ascii="Cambria" w:hAnsi="Cambria"/>
        </w:rPr>
      </w:pPr>
      <w:r w:rsidRPr="005A31C7">
        <w:rPr>
          <w:rFonts w:ascii="Cambria" w:hAnsi="Cambria"/>
        </w:rPr>
        <w:t>Conduct reviews and interprets construction plans and blueprints ranging from small residential fence projects to multi-story buildings.</w:t>
      </w:r>
    </w:p>
    <w:p w14:paraId="645C186D" w14:textId="0A2F0712" w:rsidR="003965E5" w:rsidRPr="005A31C7" w:rsidRDefault="003965E5" w:rsidP="000F333C">
      <w:pPr>
        <w:pStyle w:val="ListParagraph"/>
        <w:numPr>
          <w:ilvl w:val="0"/>
          <w:numId w:val="6"/>
        </w:numPr>
        <w:tabs>
          <w:tab w:val="left" w:pos="1800"/>
        </w:tabs>
        <w:spacing w:after="120" w:line="240" w:lineRule="auto"/>
        <w:ind w:left="720"/>
        <w:contextualSpacing w:val="0"/>
        <w:rPr>
          <w:rFonts w:ascii="Cambria" w:hAnsi="Cambria"/>
        </w:rPr>
      </w:pPr>
      <w:r w:rsidRPr="005A31C7">
        <w:rPr>
          <w:rFonts w:ascii="Cambria" w:hAnsi="Cambria"/>
        </w:rPr>
        <w:t xml:space="preserve">Perform Certificate of Occupancy, Fire Inspection and issue appropriate findings. </w:t>
      </w:r>
    </w:p>
    <w:p w14:paraId="492F022C" w14:textId="6E5634C9" w:rsidR="003965E5" w:rsidRPr="005A31C7" w:rsidRDefault="003965E5" w:rsidP="000F333C">
      <w:pPr>
        <w:pStyle w:val="ListParagraph"/>
        <w:numPr>
          <w:ilvl w:val="0"/>
          <w:numId w:val="6"/>
        </w:numPr>
        <w:tabs>
          <w:tab w:val="left" w:pos="1800"/>
        </w:tabs>
        <w:spacing w:after="120" w:line="240" w:lineRule="auto"/>
        <w:ind w:left="720"/>
        <w:contextualSpacing w:val="0"/>
        <w:rPr>
          <w:rFonts w:ascii="Cambria" w:hAnsi="Cambria"/>
        </w:rPr>
      </w:pPr>
      <w:r w:rsidRPr="005A31C7">
        <w:rPr>
          <w:rFonts w:ascii="Cambria" w:hAnsi="Cambria"/>
        </w:rPr>
        <w:t>Compile data and assist in preparation of department’s monthly reports and attends regular City Council meetings on a as needed basis.</w:t>
      </w:r>
    </w:p>
    <w:p w14:paraId="7C33FA01" w14:textId="552CD15F" w:rsidR="003965E5" w:rsidRPr="005A31C7" w:rsidRDefault="003965E5" w:rsidP="000F333C">
      <w:pPr>
        <w:pStyle w:val="ListParagraph"/>
        <w:numPr>
          <w:ilvl w:val="0"/>
          <w:numId w:val="6"/>
        </w:numPr>
        <w:tabs>
          <w:tab w:val="left" w:pos="1800"/>
        </w:tabs>
        <w:spacing w:after="120" w:line="240" w:lineRule="auto"/>
        <w:ind w:left="720"/>
        <w:contextualSpacing w:val="0"/>
        <w:rPr>
          <w:rFonts w:ascii="Cambria" w:hAnsi="Cambria"/>
        </w:rPr>
      </w:pPr>
      <w:r w:rsidRPr="005A31C7">
        <w:rPr>
          <w:rFonts w:ascii="Cambria" w:hAnsi="Cambria"/>
        </w:rPr>
        <w:t xml:space="preserve">Must perform all duties ethically and make decisions that are fair and equitable. </w:t>
      </w:r>
    </w:p>
    <w:p w14:paraId="336919FB" w14:textId="38B22E15" w:rsidR="003965E5" w:rsidRPr="005A31C7" w:rsidRDefault="003965E5" w:rsidP="000F333C">
      <w:pPr>
        <w:pStyle w:val="ListParagraph"/>
        <w:numPr>
          <w:ilvl w:val="0"/>
          <w:numId w:val="6"/>
        </w:numPr>
        <w:tabs>
          <w:tab w:val="left" w:pos="1800"/>
        </w:tabs>
        <w:spacing w:after="120" w:line="240" w:lineRule="auto"/>
        <w:ind w:left="720"/>
        <w:contextualSpacing w:val="0"/>
        <w:rPr>
          <w:rFonts w:ascii="Cambria" w:hAnsi="Cambria"/>
        </w:rPr>
      </w:pPr>
      <w:r w:rsidRPr="005A31C7">
        <w:rPr>
          <w:rFonts w:ascii="Cambria" w:hAnsi="Cambria"/>
        </w:rPr>
        <w:t xml:space="preserve">Other Duties as assigned. </w:t>
      </w:r>
    </w:p>
    <w:p w14:paraId="412FE6FB" w14:textId="77777777" w:rsidR="000F333C" w:rsidRPr="005A31C7" w:rsidRDefault="000F333C" w:rsidP="000F333C">
      <w:pPr>
        <w:rPr>
          <w:rFonts w:ascii="Cambria" w:hAnsi="Cambria"/>
          <w:sz w:val="8"/>
          <w:szCs w:val="8"/>
        </w:rPr>
      </w:pPr>
    </w:p>
    <w:p w14:paraId="65BD0D43" w14:textId="77777777" w:rsidR="000F333C" w:rsidRPr="005A31C7" w:rsidRDefault="000F333C" w:rsidP="000F333C">
      <w:pPr>
        <w:rPr>
          <w:rFonts w:ascii="Cambria" w:hAnsi="Cambria"/>
        </w:rPr>
      </w:pPr>
      <w:r w:rsidRPr="005A31C7">
        <w:rPr>
          <w:rFonts w:ascii="Cambria" w:hAnsi="Cambria"/>
          <w:u w:val="single"/>
        </w:rPr>
        <w:t>BASIC FUNCTION</w:t>
      </w:r>
      <w:r w:rsidRPr="005A31C7">
        <w:rPr>
          <w:rFonts w:ascii="Cambria" w:hAnsi="Cambria"/>
        </w:rPr>
        <w:t>:</w:t>
      </w:r>
    </w:p>
    <w:p w14:paraId="20B2BAA1" w14:textId="1126F680" w:rsidR="000F333C" w:rsidRPr="005A31C7" w:rsidRDefault="003965E5" w:rsidP="000F333C">
      <w:pPr>
        <w:pStyle w:val="ListParagraph"/>
        <w:numPr>
          <w:ilvl w:val="0"/>
          <w:numId w:val="5"/>
        </w:numPr>
        <w:rPr>
          <w:rFonts w:ascii="Cambria" w:hAnsi="Cambria"/>
        </w:rPr>
      </w:pPr>
      <w:r w:rsidRPr="005A31C7">
        <w:rPr>
          <w:rFonts w:ascii="Cambria" w:hAnsi="Cambria"/>
        </w:rPr>
        <w:t>Plan reviews,</w:t>
      </w:r>
      <w:r w:rsidR="00DA34F2" w:rsidRPr="005A31C7">
        <w:rPr>
          <w:rFonts w:ascii="Cambria" w:hAnsi="Cambria"/>
        </w:rPr>
        <w:t xml:space="preserve"> building</w:t>
      </w:r>
      <w:r w:rsidRPr="005A31C7">
        <w:rPr>
          <w:rFonts w:ascii="Cambria" w:hAnsi="Cambria"/>
        </w:rPr>
        <w:t xml:space="preserve"> inspections, </w:t>
      </w:r>
    </w:p>
    <w:p w14:paraId="1D53E81F" w14:textId="4279B6E0" w:rsidR="00DA34F2" w:rsidRPr="005A31C7" w:rsidRDefault="00E56FE1" w:rsidP="000F333C">
      <w:pPr>
        <w:pStyle w:val="ListParagraph"/>
        <w:numPr>
          <w:ilvl w:val="0"/>
          <w:numId w:val="5"/>
        </w:numPr>
        <w:rPr>
          <w:rFonts w:ascii="Cambria" w:hAnsi="Cambria"/>
        </w:rPr>
      </w:pPr>
      <w:r w:rsidRPr="005A31C7">
        <w:rPr>
          <w:rFonts w:ascii="Cambria" w:hAnsi="Cambria"/>
        </w:rPr>
        <w:t>Monitor and enforces codes and ordinances related to life safety issues of the public,</w:t>
      </w:r>
    </w:p>
    <w:p w14:paraId="03AE6C90" w14:textId="62C515B4" w:rsidR="000F333C" w:rsidRPr="005A31C7" w:rsidRDefault="000F333C" w:rsidP="000F333C">
      <w:pPr>
        <w:pStyle w:val="ListParagraph"/>
        <w:numPr>
          <w:ilvl w:val="0"/>
          <w:numId w:val="5"/>
        </w:numPr>
        <w:rPr>
          <w:rFonts w:ascii="Cambria" w:hAnsi="Cambria"/>
        </w:rPr>
      </w:pPr>
      <w:r w:rsidRPr="005A31C7">
        <w:rPr>
          <w:rFonts w:ascii="Cambria" w:hAnsi="Cambria"/>
        </w:rPr>
        <w:t>Answer and direct phone calls</w:t>
      </w:r>
      <w:r w:rsidR="00DA34F2" w:rsidRPr="005A31C7">
        <w:rPr>
          <w:rFonts w:ascii="Cambria" w:hAnsi="Cambria"/>
        </w:rPr>
        <w:t>.</w:t>
      </w:r>
    </w:p>
    <w:p w14:paraId="55877B05" w14:textId="77777777" w:rsidR="000F333C" w:rsidRPr="005A31C7" w:rsidRDefault="000F333C" w:rsidP="000F333C">
      <w:pPr>
        <w:pStyle w:val="ListParagraph"/>
        <w:numPr>
          <w:ilvl w:val="0"/>
          <w:numId w:val="5"/>
        </w:numPr>
        <w:rPr>
          <w:rFonts w:ascii="Cambria" w:hAnsi="Cambria"/>
        </w:rPr>
      </w:pPr>
      <w:r w:rsidRPr="005A31C7">
        <w:rPr>
          <w:rFonts w:ascii="Cambria" w:hAnsi="Cambria"/>
        </w:rPr>
        <w:t>Perform other duties as assigned.</w:t>
      </w:r>
    </w:p>
    <w:p w14:paraId="49875D2F" w14:textId="77777777" w:rsidR="000F333C" w:rsidRPr="005A31C7" w:rsidRDefault="000F333C" w:rsidP="000F333C">
      <w:pPr>
        <w:tabs>
          <w:tab w:val="left" w:pos="720"/>
        </w:tabs>
        <w:spacing w:after="120"/>
        <w:ind w:hanging="540"/>
        <w:rPr>
          <w:rFonts w:ascii="Cambria" w:hAnsi="Cambria" w:cs="Arial"/>
          <w:b/>
          <w:caps/>
          <w:sz w:val="24"/>
          <w:szCs w:val="24"/>
          <w:u w:val="single"/>
        </w:rPr>
      </w:pPr>
      <w:r w:rsidRPr="005A31C7">
        <w:rPr>
          <w:rFonts w:ascii="Cambria" w:hAnsi="Cambria" w:cs="Arial"/>
          <w:bCs/>
          <w:caps/>
        </w:rPr>
        <w:t xml:space="preserve">           </w:t>
      </w:r>
      <w:r w:rsidRPr="005A31C7">
        <w:rPr>
          <w:rFonts w:ascii="Cambria" w:hAnsi="Cambria" w:cs="Arial"/>
          <w:bCs/>
          <w:caps/>
          <w:u w:val="single"/>
        </w:rPr>
        <w:t>ESSENTIAL WORK HABIT</w:t>
      </w:r>
      <w:r w:rsidRPr="005A31C7">
        <w:rPr>
          <w:rFonts w:ascii="Cambria" w:hAnsi="Cambria" w:cs="Arial"/>
          <w:b/>
          <w:caps/>
          <w:sz w:val="24"/>
          <w:szCs w:val="24"/>
          <w:u w:val="single"/>
        </w:rPr>
        <w:t>:</w:t>
      </w:r>
    </w:p>
    <w:p w14:paraId="690EC344" w14:textId="5EEF4B7C" w:rsidR="000F333C" w:rsidRPr="005A31C7" w:rsidRDefault="000F333C" w:rsidP="000F333C">
      <w:pPr>
        <w:pStyle w:val="ListParagraph"/>
        <w:spacing w:after="120"/>
        <w:ind w:hanging="360"/>
        <w:rPr>
          <w:rFonts w:asciiTheme="minorHAnsi" w:hAnsiTheme="minorHAnsi"/>
        </w:rPr>
      </w:pPr>
      <w:r w:rsidRPr="005A31C7">
        <w:rPr>
          <w:rFonts w:asciiTheme="minorHAnsi" w:hAnsiTheme="minorHAnsi"/>
          <w:caps/>
        </w:rPr>
        <w:t>•</w:t>
      </w:r>
      <w:r w:rsidRPr="005A31C7">
        <w:rPr>
          <w:rFonts w:asciiTheme="minorHAnsi" w:hAnsiTheme="minorHAnsi"/>
          <w:caps/>
        </w:rPr>
        <w:tab/>
      </w:r>
      <w:r w:rsidRPr="005A31C7">
        <w:rPr>
          <w:rFonts w:asciiTheme="minorHAnsi" w:hAnsiTheme="minorHAnsi"/>
        </w:rPr>
        <w:t>Regular and consistent attendance in a workplace environment.</w:t>
      </w:r>
    </w:p>
    <w:p w14:paraId="1D2FBCA6" w14:textId="007ADE51" w:rsidR="00E56FE1" w:rsidRPr="005A31C7" w:rsidRDefault="00E56FE1" w:rsidP="00E56FE1">
      <w:pPr>
        <w:pStyle w:val="ListParagraph"/>
        <w:numPr>
          <w:ilvl w:val="0"/>
          <w:numId w:val="10"/>
        </w:numPr>
        <w:spacing w:after="120"/>
        <w:ind w:left="720"/>
        <w:rPr>
          <w:rFonts w:asciiTheme="minorHAnsi" w:hAnsiTheme="minorHAnsi"/>
        </w:rPr>
      </w:pPr>
      <w:r w:rsidRPr="005A31C7">
        <w:rPr>
          <w:rFonts w:asciiTheme="minorHAnsi" w:hAnsiTheme="minorHAnsi"/>
        </w:rPr>
        <w:t>Travel to construction sites, meetings, conferences, and training.</w:t>
      </w:r>
    </w:p>
    <w:p w14:paraId="40BABE71" w14:textId="77777777" w:rsidR="000F333C" w:rsidRPr="005A31C7" w:rsidRDefault="000F333C" w:rsidP="000F333C">
      <w:pPr>
        <w:widowControl w:val="0"/>
        <w:kinsoku w:val="0"/>
        <w:autoSpaceDE w:val="0"/>
        <w:autoSpaceDN w:val="0"/>
        <w:adjustRightInd w:val="0"/>
        <w:spacing w:before="309" w:after="0" w:line="286" w:lineRule="auto"/>
        <w:ind w:right="226"/>
        <w:rPr>
          <w:rFonts w:ascii="Cambria" w:eastAsia="Arial" w:hAnsi="Cambria" w:cs="Arial"/>
          <w:b/>
          <w:bCs/>
          <w:noProof/>
          <w:color w:val="000000"/>
          <w:w w:val="79"/>
          <w:sz w:val="24"/>
          <w:szCs w:val="24"/>
          <w:u w:val="single"/>
        </w:rPr>
      </w:pPr>
      <w:r w:rsidRPr="005A31C7">
        <w:rPr>
          <w:rFonts w:ascii="Cambria" w:eastAsia="Arial" w:hAnsi="Cambria" w:cs="Arial"/>
          <w:b/>
          <w:bCs/>
          <w:noProof/>
          <w:color w:val="000000"/>
          <w:w w:val="79"/>
          <w:sz w:val="24"/>
          <w:szCs w:val="24"/>
          <w:u w:val="single"/>
        </w:rPr>
        <w:t>QUALIFICATIONS</w:t>
      </w:r>
    </w:p>
    <w:p w14:paraId="5728BB1C" w14:textId="77777777" w:rsidR="000F333C" w:rsidRPr="005A31C7" w:rsidRDefault="000F333C" w:rsidP="000F333C">
      <w:pPr>
        <w:widowControl w:val="0"/>
        <w:autoSpaceDE w:val="0"/>
        <w:autoSpaceDN w:val="0"/>
        <w:adjustRightInd w:val="0"/>
        <w:spacing w:after="0" w:line="240" w:lineRule="auto"/>
        <w:rPr>
          <w:rFonts w:ascii="Cambria" w:hAnsi="Cambria" w:cs="Times New Roman"/>
          <w:b/>
          <w:caps/>
          <w:u w:val="single"/>
        </w:rPr>
      </w:pPr>
      <w:r w:rsidRPr="005A31C7">
        <w:rPr>
          <w:rFonts w:ascii="Cambria" w:hAnsi="Cambria" w:cs="Times New Roman"/>
          <w:b/>
          <w:caps/>
          <w:u w:val="single"/>
        </w:rPr>
        <w:t xml:space="preserve">Experience, Knowledge, and Skills Required </w:t>
      </w:r>
    </w:p>
    <w:p w14:paraId="509EF4A4" w14:textId="77777777" w:rsidR="000F333C" w:rsidRPr="005A31C7" w:rsidRDefault="000F333C" w:rsidP="000F333C">
      <w:pPr>
        <w:spacing w:after="120" w:line="240" w:lineRule="auto"/>
        <w:rPr>
          <w:rFonts w:ascii="Cambria" w:hAnsi="Cambria"/>
          <w:b/>
          <w:sz w:val="20"/>
          <w:szCs w:val="20"/>
        </w:rPr>
      </w:pPr>
      <w:r w:rsidRPr="005A31C7">
        <w:rPr>
          <w:rFonts w:ascii="Cambria" w:hAnsi="Cambria"/>
          <w:b/>
          <w:caps/>
          <w:sz w:val="20"/>
          <w:szCs w:val="20"/>
        </w:rPr>
        <w:t>Knowledge of</w:t>
      </w:r>
      <w:r w:rsidRPr="005A31C7">
        <w:rPr>
          <w:rFonts w:ascii="Cambria" w:hAnsi="Cambria"/>
          <w:b/>
          <w:sz w:val="20"/>
          <w:szCs w:val="20"/>
        </w:rPr>
        <w:t>:</w:t>
      </w:r>
    </w:p>
    <w:p w14:paraId="1B1A65E3" w14:textId="04AF6AEC" w:rsidR="00F333F3" w:rsidRPr="005A31C7" w:rsidRDefault="00F333F3" w:rsidP="000F333C">
      <w:pPr>
        <w:pStyle w:val="ListParagraph"/>
        <w:numPr>
          <w:ilvl w:val="0"/>
          <w:numId w:val="7"/>
        </w:numPr>
        <w:spacing w:after="120" w:line="240" w:lineRule="auto"/>
        <w:ind w:left="720"/>
        <w:contextualSpacing w:val="0"/>
        <w:rPr>
          <w:rFonts w:ascii="Cambria" w:hAnsi="Cambria"/>
        </w:rPr>
      </w:pPr>
      <w:r w:rsidRPr="005A31C7">
        <w:rPr>
          <w:rFonts w:ascii="Cambria" w:hAnsi="Cambria"/>
        </w:rPr>
        <w:t>Extensive experience in building inspections.</w:t>
      </w:r>
    </w:p>
    <w:p w14:paraId="58A59AA1" w14:textId="3456EE72" w:rsidR="00E56FE1" w:rsidRPr="005A31C7" w:rsidRDefault="00E56FE1" w:rsidP="000F333C">
      <w:pPr>
        <w:pStyle w:val="ListParagraph"/>
        <w:numPr>
          <w:ilvl w:val="0"/>
          <w:numId w:val="7"/>
        </w:numPr>
        <w:spacing w:after="120" w:line="240" w:lineRule="auto"/>
        <w:ind w:left="720"/>
        <w:contextualSpacing w:val="0"/>
        <w:rPr>
          <w:rFonts w:ascii="Cambria" w:hAnsi="Cambria"/>
        </w:rPr>
      </w:pPr>
      <w:r w:rsidRPr="005A31C7">
        <w:rPr>
          <w:rFonts w:ascii="Cambria" w:hAnsi="Cambria"/>
        </w:rPr>
        <w:t>Knowledge of commercial and residential building, electrical, plumbing, mechanical and inspection safety rules, regulations, codes, and ordinances.</w:t>
      </w:r>
    </w:p>
    <w:p w14:paraId="06066C26" w14:textId="3269915A" w:rsidR="00E56FE1" w:rsidRPr="005A31C7" w:rsidRDefault="00E56FE1" w:rsidP="000F333C">
      <w:pPr>
        <w:pStyle w:val="ListParagraph"/>
        <w:numPr>
          <w:ilvl w:val="0"/>
          <w:numId w:val="7"/>
        </w:numPr>
        <w:spacing w:after="120" w:line="240" w:lineRule="auto"/>
        <w:ind w:left="720"/>
        <w:contextualSpacing w:val="0"/>
        <w:rPr>
          <w:rFonts w:ascii="Cambria" w:hAnsi="Cambria"/>
        </w:rPr>
      </w:pPr>
      <w:r w:rsidRPr="005A31C7">
        <w:rPr>
          <w:rFonts w:ascii="Cambria" w:hAnsi="Cambria"/>
        </w:rPr>
        <w:t>Knowledge of building construction material specifications and tolerances.</w:t>
      </w:r>
    </w:p>
    <w:p w14:paraId="16F9E4F7" w14:textId="3577A132" w:rsidR="00E56FE1" w:rsidRPr="005A31C7" w:rsidRDefault="00E56FE1" w:rsidP="000F333C">
      <w:pPr>
        <w:pStyle w:val="ListParagraph"/>
        <w:numPr>
          <w:ilvl w:val="0"/>
          <w:numId w:val="7"/>
        </w:numPr>
        <w:spacing w:after="120" w:line="240" w:lineRule="auto"/>
        <w:ind w:left="720"/>
        <w:contextualSpacing w:val="0"/>
        <w:rPr>
          <w:rFonts w:ascii="Cambria" w:hAnsi="Cambria"/>
        </w:rPr>
      </w:pPr>
      <w:r w:rsidRPr="005A31C7">
        <w:rPr>
          <w:rFonts w:ascii="Cambria" w:hAnsi="Cambria"/>
        </w:rPr>
        <w:t>Knowledge of building code enforcement practices and procedures.</w:t>
      </w:r>
    </w:p>
    <w:p w14:paraId="496FD30E" w14:textId="57A99D34" w:rsidR="00E56FE1" w:rsidRPr="005A31C7" w:rsidRDefault="00E56FE1" w:rsidP="000F333C">
      <w:pPr>
        <w:pStyle w:val="ListParagraph"/>
        <w:numPr>
          <w:ilvl w:val="0"/>
          <w:numId w:val="7"/>
        </w:numPr>
        <w:spacing w:after="120" w:line="240" w:lineRule="auto"/>
        <w:ind w:left="720"/>
        <w:contextualSpacing w:val="0"/>
        <w:rPr>
          <w:rFonts w:ascii="Cambria" w:hAnsi="Cambria"/>
        </w:rPr>
      </w:pPr>
      <w:r w:rsidRPr="005A31C7">
        <w:rPr>
          <w:rFonts w:ascii="Cambria" w:hAnsi="Cambria"/>
        </w:rPr>
        <w:t>knowledge of computers and related equipment, hardware, and software.</w:t>
      </w:r>
    </w:p>
    <w:p w14:paraId="37A75E5B" w14:textId="77777777" w:rsidR="00F333F3" w:rsidRPr="005A31C7" w:rsidRDefault="00F333F3" w:rsidP="000F333C">
      <w:pPr>
        <w:pStyle w:val="ListParagraph"/>
        <w:numPr>
          <w:ilvl w:val="0"/>
          <w:numId w:val="7"/>
        </w:numPr>
        <w:spacing w:after="120" w:line="240" w:lineRule="auto"/>
        <w:ind w:left="720"/>
        <w:contextualSpacing w:val="0"/>
        <w:rPr>
          <w:rFonts w:ascii="Cambria" w:hAnsi="Cambria"/>
        </w:rPr>
      </w:pPr>
      <w:r w:rsidRPr="005A31C7">
        <w:rPr>
          <w:rFonts w:ascii="Cambria" w:hAnsi="Cambria"/>
        </w:rPr>
        <w:lastRenderedPageBreak/>
        <w:t>Experience in building plan review and review specifications,</w:t>
      </w:r>
    </w:p>
    <w:p w14:paraId="7D1C1EC0" w14:textId="45F0883D" w:rsidR="000F333C" w:rsidRPr="005A31C7" w:rsidRDefault="000F333C" w:rsidP="000F333C">
      <w:pPr>
        <w:pStyle w:val="ListParagraph"/>
        <w:numPr>
          <w:ilvl w:val="0"/>
          <w:numId w:val="7"/>
        </w:numPr>
        <w:spacing w:after="120" w:line="240" w:lineRule="auto"/>
        <w:ind w:left="720"/>
        <w:contextualSpacing w:val="0"/>
        <w:rPr>
          <w:rFonts w:ascii="Cambria" w:hAnsi="Cambria"/>
        </w:rPr>
      </w:pPr>
      <w:r w:rsidRPr="005A31C7">
        <w:rPr>
          <w:rFonts w:ascii="Cambria" w:hAnsi="Cambria"/>
        </w:rPr>
        <w:t>Effective public relations practices</w:t>
      </w:r>
    </w:p>
    <w:p w14:paraId="0C84D96D" w14:textId="77777777" w:rsidR="000F333C" w:rsidRPr="005A31C7" w:rsidRDefault="000F333C" w:rsidP="000F333C">
      <w:pPr>
        <w:pStyle w:val="ListParagraph"/>
        <w:numPr>
          <w:ilvl w:val="0"/>
          <w:numId w:val="7"/>
        </w:numPr>
        <w:spacing w:after="120" w:line="240" w:lineRule="auto"/>
        <w:ind w:left="720"/>
        <w:contextualSpacing w:val="0"/>
        <w:rPr>
          <w:rFonts w:ascii="Cambria" w:hAnsi="Cambria"/>
        </w:rPr>
      </w:pPr>
      <w:r w:rsidRPr="005A31C7">
        <w:rPr>
          <w:rFonts w:ascii="Cambria" w:hAnsi="Cambria"/>
        </w:rPr>
        <w:t>Methods and techniques of business correspondence and technical preparation</w:t>
      </w:r>
    </w:p>
    <w:p w14:paraId="5F95EEC8" w14:textId="6A921A23" w:rsidR="000F333C" w:rsidRPr="005A31C7" w:rsidRDefault="000F333C" w:rsidP="000F333C">
      <w:pPr>
        <w:pStyle w:val="ListParagraph"/>
        <w:numPr>
          <w:ilvl w:val="0"/>
          <w:numId w:val="7"/>
        </w:numPr>
        <w:spacing w:after="120" w:line="240" w:lineRule="auto"/>
        <w:ind w:left="720"/>
        <w:contextualSpacing w:val="0"/>
        <w:rPr>
          <w:rFonts w:ascii="Cambria" w:hAnsi="Cambria"/>
        </w:rPr>
      </w:pPr>
      <w:r w:rsidRPr="005A31C7">
        <w:rPr>
          <w:rFonts w:ascii="Cambria" w:hAnsi="Cambria"/>
        </w:rPr>
        <w:t>Modern office procedures, methods, and equipment including but not limited to computer, scanners, cameras, copiers and any other equipment that will be directly related to field activities.</w:t>
      </w:r>
    </w:p>
    <w:p w14:paraId="02019187" w14:textId="3F25FC23" w:rsidR="00E56FE1" w:rsidRPr="005A31C7" w:rsidRDefault="00E56FE1" w:rsidP="000F333C">
      <w:pPr>
        <w:pStyle w:val="ListParagraph"/>
        <w:numPr>
          <w:ilvl w:val="0"/>
          <w:numId w:val="7"/>
        </w:numPr>
        <w:spacing w:after="120" w:line="240" w:lineRule="auto"/>
        <w:ind w:left="720"/>
        <w:contextualSpacing w:val="0"/>
        <w:rPr>
          <w:rFonts w:ascii="Cambria" w:hAnsi="Cambria"/>
        </w:rPr>
      </w:pPr>
      <w:r w:rsidRPr="005A31C7">
        <w:rPr>
          <w:rFonts w:ascii="Cambria" w:hAnsi="Cambria"/>
        </w:rPr>
        <w:t>Skill in providing technical code enforcement and building inspection assistance to builders, contractors, developers, and homeowners.</w:t>
      </w:r>
    </w:p>
    <w:p w14:paraId="2F469ABE" w14:textId="7CCA29F6" w:rsidR="00E56FE1" w:rsidRPr="005A31C7" w:rsidRDefault="00E56FE1" w:rsidP="000F333C">
      <w:pPr>
        <w:pStyle w:val="ListParagraph"/>
        <w:numPr>
          <w:ilvl w:val="0"/>
          <w:numId w:val="7"/>
        </w:numPr>
        <w:spacing w:after="120" w:line="240" w:lineRule="auto"/>
        <w:ind w:left="720"/>
        <w:contextualSpacing w:val="0"/>
        <w:rPr>
          <w:rFonts w:ascii="Cambria" w:hAnsi="Cambria"/>
        </w:rPr>
      </w:pPr>
      <w:r w:rsidRPr="005A31C7">
        <w:rPr>
          <w:rFonts w:ascii="Cambria" w:hAnsi="Cambria"/>
        </w:rPr>
        <w:t>Skill in recognizing substandard, faulty, or hazardous building conditions and materials.</w:t>
      </w:r>
    </w:p>
    <w:p w14:paraId="72B8B7C7" w14:textId="04241788" w:rsidR="00E56FE1" w:rsidRPr="005A31C7" w:rsidRDefault="00E56FE1" w:rsidP="000F333C">
      <w:pPr>
        <w:pStyle w:val="ListParagraph"/>
        <w:numPr>
          <w:ilvl w:val="0"/>
          <w:numId w:val="7"/>
        </w:numPr>
        <w:spacing w:after="120" w:line="240" w:lineRule="auto"/>
        <w:ind w:left="720"/>
        <w:contextualSpacing w:val="0"/>
        <w:rPr>
          <w:rFonts w:ascii="Cambria" w:hAnsi="Cambria"/>
        </w:rPr>
      </w:pPr>
      <w:r w:rsidRPr="005A31C7">
        <w:rPr>
          <w:rFonts w:ascii="Cambria" w:hAnsi="Cambria"/>
        </w:rPr>
        <w:t>Skill in recommending alternative construction materials to meet building code compliance.</w:t>
      </w:r>
    </w:p>
    <w:p w14:paraId="77A762C4" w14:textId="4A6A6FFE" w:rsidR="00E56FE1" w:rsidRPr="005A31C7" w:rsidRDefault="00E56FE1" w:rsidP="000F333C">
      <w:pPr>
        <w:pStyle w:val="ListParagraph"/>
        <w:numPr>
          <w:ilvl w:val="0"/>
          <w:numId w:val="7"/>
        </w:numPr>
        <w:spacing w:after="120" w:line="240" w:lineRule="auto"/>
        <w:ind w:left="720"/>
        <w:contextualSpacing w:val="0"/>
        <w:rPr>
          <w:rFonts w:ascii="Cambria" w:hAnsi="Cambria"/>
        </w:rPr>
      </w:pPr>
      <w:r w:rsidRPr="005A31C7">
        <w:rPr>
          <w:rFonts w:ascii="Cambria" w:hAnsi="Cambria"/>
        </w:rPr>
        <w:t>Skill in interpreting and enforcing building codes and ordinances.</w:t>
      </w:r>
    </w:p>
    <w:p w14:paraId="705751A4" w14:textId="22E84324" w:rsidR="00E56FE1" w:rsidRPr="005A31C7" w:rsidRDefault="00E56FE1" w:rsidP="000F333C">
      <w:pPr>
        <w:pStyle w:val="ListParagraph"/>
        <w:numPr>
          <w:ilvl w:val="0"/>
          <w:numId w:val="7"/>
        </w:numPr>
        <w:spacing w:after="120" w:line="240" w:lineRule="auto"/>
        <w:ind w:left="720"/>
        <w:contextualSpacing w:val="0"/>
        <w:rPr>
          <w:rFonts w:ascii="Cambria" w:hAnsi="Cambria"/>
        </w:rPr>
      </w:pPr>
      <w:r w:rsidRPr="005A31C7">
        <w:rPr>
          <w:rFonts w:ascii="Cambria" w:hAnsi="Cambria"/>
        </w:rPr>
        <w:t>Skill in resolving customer complaints and concerns.</w:t>
      </w:r>
    </w:p>
    <w:p w14:paraId="15F653BD" w14:textId="77777777" w:rsidR="000F333C" w:rsidRPr="005A31C7" w:rsidRDefault="000F333C" w:rsidP="000F333C">
      <w:pPr>
        <w:spacing w:after="120" w:line="240" w:lineRule="auto"/>
        <w:rPr>
          <w:rFonts w:ascii="Cambria" w:hAnsi="Cambria"/>
          <w:b/>
        </w:rPr>
      </w:pPr>
      <w:r w:rsidRPr="005A31C7">
        <w:rPr>
          <w:rFonts w:ascii="Cambria" w:hAnsi="Cambria"/>
          <w:b/>
          <w:caps/>
        </w:rPr>
        <w:t>Ability to</w:t>
      </w:r>
      <w:r w:rsidRPr="005A31C7">
        <w:rPr>
          <w:rFonts w:ascii="Cambria" w:hAnsi="Cambria"/>
          <w:b/>
        </w:rPr>
        <w:t>:</w:t>
      </w:r>
    </w:p>
    <w:p w14:paraId="25F72E69" w14:textId="77777777" w:rsidR="000F333C" w:rsidRPr="005A31C7" w:rsidRDefault="000F333C" w:rsidP="000F333C">
      <w:pPr>
        <w:pStyle w:val="ListParagraph"/>
        <w:numPr>
          <w:ilvl w:val="0"/>
          <w:numId w:val="8"/>
        </w:numPr>
        <w:spacing w:after="120" w:line="240" w:lineRule="auto"/>
        <w:ind w:left="720"/>
        <w:contextualSpacing w:val="0"/>
        <w:rPr>
          <w:rFonts w:ascii="Cambria" w:hAnsi="Cambria"/>
        </w:rPr>
      </w:pPr>
      <w:r w:rsidRPr="005A31C7">
        <w:rPr>
          <w:rFonts w:ascii="Cambria" w:hAnsi="Cambria"/>
        </w:rPr>
        <w:t>Response to inquiries, complaints, and request for service in a fair, tactful, and firm manner</w:t>
      </w:r>
    </w:p>
    <w:p w14:paraId="16BC4731" w14:textId="77777777" w:rsidR="000F333C" w:rsidRPr="005A31C7" w:rsidRDefault="000F333C" w:rsidP="000F333C">
      <w:pPr>
        <w:pStyle w:val="ListParagraph"/>
        <w:numPr>
          <w:ilvl w:val="0"/>
          <w:numId w:val="8"/>
        </w:numPr>
        <w:spacing w:after="120" w:line="240" w:lineRule="auto"/>
        <w:ind w:left="720"/>
        <w:contextualSpacing w:val="0"/>
        <w:rPr>
          <w:rFonts w:ascii="Cambria" w:hAnsi="Cambria"/>
        </w:rPr>
      </w:pPr>
      <w:r w:rsidRPr="005A31C7">
        <w:rPr>
          <w:rFonts w:ascii="Cambria" w:hAnsi="Cambria"/>
        </w:rPr>
        <w:t>Maintain logs, records, and files</w:t>
      </w:r>
    </w:p>
    <w:p w14:paraId="5003DC7F" w14:textId="77777777" w:rsidR="000F333C" w:rsidRPr="005A31C7" w:rsidRDefault="000F333C" w:rsidP="000F333C">
      <w:pPr>
        <w:pStyle w:val="ListParagraph"/>
        <w:numPr>
          <w:ilvl w:val="0"/>
          <w:numId w:val="8"/>
        </w:numPr>
        <w:spacing w:after="120" w:line="240" w:lineRule="auto"/>
        <w:ind w:left="720"/>
        <w:contextualSpacing w:val="0"/>
        <w:rPr>
          <w:rFonts w:ascii="Cambria" w:hAnsi="Cambria"/>
        </w:rPr>
      </w:pPr>
      <w:r w:rsidRPr="005A31C7">
        <w:rPr>
          <w:rFonts w:ascii="Cambria" w:hAnsi="Cambria"/>
        </w:rPr>
        <w:t>Work independently in the absence of supervision</w:t>
      </w:r>
    </w:p>
    <w:p w14:paraId="3F2EC8BB" w14:textId="77777777" w:rsidR="000F333C" w:rsidRPr="005A31C7" w:rsidRDefault="000F333C" w:rsidP="000F333C">
      <w:pPr>
        <w:pStyle w:val="ListParagraph"/>
        <w:numPr>
          <w:ilvl w:val="0"/>
          <w:numId w:val="8"/>
        </w:numPr>
        <w:spacing w:after="120" w:line="240" w:lineRule="auto"/>
        <w:ind w:left="720"/>
        <w:contextualSpacing w:val="0"/>
        <w:rPr>
          <w:rFonts w:ascii="Cambria" w:hAnsi="Cambria"/>
        </w:rPr>
      </w:pPr>
      <w:r w:rsidRPr="005A31C7">
        <w:rPr>
          <w:rFonts w:ascii="Cambria" w:hAnsi="Cambria"/>
        </w:rPr>
        <w:t>Read and interpret legal documents and descriptions</w:t>
      </w:r>
    </w:p>
    <w:p w14:paraId="3932A34B" w14:textId="77777777" w:rsidR="000F333C" w:rsidRPr="005A31C7" w:rsidRDefault="000F333C" w:rsidP="000F333C">
      <w:pPr>
        <w:widowControl w:val="0"/>
        <w:kinsoku w:val="0"/>
        <w:autoSpaceDE w:val="0"/>
        <w:autoSpaceDN w:val="0"/>
        <w:adjustRightInd w:val="0"/>
        <w:spacing w:before="309" w:after="0" w:line="286" w:lineRule="auto"/>
        <w:ind w:right="226"/>
        <w:rPr>
          <w:rFonts w:ascii="Cambria" w:eastAsia="Arial" w:hAnsi="Cambria" w:cs="Arial"/>
          <w:b/>
          <w:bCs/>
          <w:noProof/>
          <w:color w:val="000000"/>
          <w:w w:val="79"/>
          <w:sz w:val="24"/>
          <w:szCs w:val="24"/>
          <w:u w:val="single"/>
        </w:rPr>
      </w:pPr>
      <w:r w:rsidRPr="005A31C7">
        <w:rPr>
          <w:rFonts w:ascii="Cambria" w:eastAsia="Arial" w:hAnsi="Cambria" w:cs="Arial"/>
          <w:b/>
          <w:bCs/>
          <w:noProof/>
          <w:color w:val="000000"/>
          <w:w w:val="79"/>
          <w:sz w:val="24"/>
          <w:szCs w:val="24"/>
          <w:u w:val="single"/>
        </w:rPr>
        <w:t>MINIMUM REQUIRES FOR EMPLOYMENT</w:t>
      </w:r>
    </w:p>
    <w:p w14:paraId="66AF356F" w14:textId="77777777" w:rsidR="000F333C" w:rsidRPr="005A31C7" w:rsidRDefault="000F333C" w:rsidP="000F333C">
      <w:pPr>
        <w:spacing w:after="120"/>
        <w:ind w:firstLine="180"/>
        <w:jc w:val="both"/>
        <w:rPr>
          <w:rFonts w:ascii="Cambria" w:eastAsia="Calibri" w:hAnsi="Cambria" w:cs="Arial"/>
          <w:bCs/>
          <w:u w:val="single"/>
        </w:rPr>
      </w:pPr>
      <w:r w:rsidRPr="005A31C7">
        <w:rPr>
          <w:rFonts w:ascii="Cambria" w:eastAsia="Calibri" w:hAnsi="Cambria" w:cs="Arial"/>
          <w:bCs/>
          <w:u w:val="single"/>
        </w:rPr>
        <w:t>EDUCATION, EXPERIENCE, AND CERTIFICATION</w:t>
      </w:r>
    </w:p>
    <w:p w14:paraId="6AA1BE36" w14:textId="77777777" w:rsidR="000F333C" w:rsidRPr="005A31C7" w:rsidRDefault="000F333C" w:rsidP="000F333C">
      <w:pPr>
        <w:tabs>
          <w:tab w:val="left" w:pos="720"/>
        </w:tabs>
        <w:spacing w:after="120"/>
        <w:ind w:left="720"/>
        <w:contextualSpacing/>
        <w:rPr>
          <w:rFonts w:ascii="Cambria" w:hAnsi="Cambria"/>
          <w:b/>
          <w:caps/>
          <w:sz w:val="10"/>
          <w:szCs w:val="10"/>
          <w:u w:val="single"/>
        </w:rPr>
      </w:pPr>
    </w:p>
    <w:p w14:paraId="6BF96989" w14:textId="77777777" w:rsidR="00F333F3" w:rsidRPr="005A31C7" w:rsidRDefault="00F333F3" w:rsidP="000F333C">
      <w:pPr>
        <w:numPr>
          <w:ilvl w:val="1"/>
          <w:numId w:val="1"/>
        </w:numPr>
        <w:spacing w:before="120" w:after="120" w:line="240" w:lineRule="auto"/>
        <w:ind w:left="1080" w:hanging="450"/>
        <w:jc w:val="both"/>
        <w:rPr>
          <w:rFonts w:ascii="Cambria" w:eastAsia="Calibri" w:hAnsi="Cambria"/>
        </w:rPr>
      </w:pPr>
      <w:r w:rsidRPr="005A31C7">
        <w:rPr>
          <w:rFonts w:ascii="Cambria" w:hAnsi="Cambria"/>
        </w:rPr>
        <w:t xml:space="preserve">Must possess at least two State Certifications or licenses as an inspector (Plumbing required) ICC certification preferred. </w:t>
      </w:r>
    </w:p>
    <w:p w14:paraId="5A0B041E" w14:textId="503A69CB" w:rsidR="000F333C" w:rsidRPr="005A31C7" w:rsidRDefault="000F333C" w:rsidP="000F333C">
      <w:pPr>
        <w:numPr>
          <w:ilvl w:val="1"/>
          <w:numId w:val="1"/>
        </w:numPr>
        <w:spacing w:before="120" w:after="120" w:line="240" w:lineRule="auto"/>
        <w:ind w:left="1080" w:hanging="450"/>
        <w:jc w:val="both"/>
        <w:rPr>
          <w:rFonts w:ascii="Cambria" w:eastAsia="Calibri" w:hAnsi="Cambria"/>
        </w:rPr>
      </w:pPr>
      <w:r w:rsidRPr="005A31C7">
        <w:rPr>
          <w:rFonts w:ascii="Cambria" w:hAnsi="Cambria"/>
        </w:rPr>
        <w:t>V</w:t>
      </w:r>
      <w:r w:rsidRPr="005A31C7">
        <w:rPr>
          <w:rFonts w:ascii="Cambria" w:eastAsia="Calibri" w:hAnsi="Cambria"/>
        </w:rPr>
        <w:t>alid TX Driver’s License</w:t>
      </w:r>
    </w:p>
    <w:p w14:paraId="73A9DF51" w14:textId="6348440C" w:rsidR="000F333C" w:rsidRPr="005A31C7" w:rsidRDefault="000F333C" w:rsidP="000F333C">
      <w:pPr>
        <w:numPr>
          <w:ilvl w:val="1"/>
          <w:numId w:val="1"/>
        </w:numPr>
        <w:spacing w:before="120" w:after="120" w:line="240" w:lineRule="auto"/>
        <w:ind w:left="1080" w:hanging="450"/>
        <w:jc w:val="both"/>
        <w:rPr>
          <w:rFonts w:ascii="Cambria" w:eastAsia="Calibri" w:hAnsi="Cambria"/>
        </w:rPr>
      </w:pPr>
      <w:r w:rsidRPr="005A31C7">
        <w:rPr>
          <w:rFonts w:ascii="Cambria" w:eastAsia="Calibri" w:hAnsi="Cambria"/>
        </w:rPr>
        <w:t>High School Diploma or G.E.D</w:t>
      </w:r>
      <w:r w:rsidR="00F333F3" w:rsidRPr="005A31C7">
        <w:rPr>
          <w:rFonts w:ascii="Cambria" w:eastAsia="Calibri" w:hAnsi="Cambria"/>
        </w:rPr>
        <w:t>, some college preferred</w:t>
      </w:r>
      <w:r w:rsidRPr="005A31C7">
        <w:rPr>
          <w:rFonts w:ascii="Cambria" w:eastAsia="Calibri" w:hAnsi="Cambria"/>
        </w:rPr>
        <w:t>.</w:t>
      </w:r>
    </w:p>
    <w:p w14:paraId="56E92042" w14:textId="77777777" w:rsidR="000F333C" w:rsidRPr="005A31C7" w:rsidRDefault="000F333C" w:rsidP="000F333C">
      <w:pPr>
        <w:numPr>
          <w:ilvl w:val="1"/>
          <w:numId w:val="1"/>
        </w:numPr>
        <w:spacing w:before="120" w:after="120" w:line="240" w:lineRule="auto"/>
        <w:ind w:left="1080" w:hanging="450"/>
        <w:jc w:val="both"/>
        <w:rPr>
          <w:rFonts w:ascii="Cambria" w:eastAsia="Calibri" w:hAnsi="Cambria"/>
          <w:sz w:val="28"/>
          <w:szCs w:val="28"/>
        </w:rPr>
      </w:pPr>
      <w:r w:rsidRPr="005A31C7">
        <w:rPr>
          <w:rFonts w:ascii="Cambria" w:eastAsia="Times New Roman" w:hAnsi="Cambria" w:cs="Times New Roman"/>
        </w:rPr>
        <w:t xml:space="preserve">Must pass a pre-employment drug screen and criminal background investigation </w:t>
      </w:r>
    </w:p>
    <w:p w14:paraId="48876B4D" w14:textId="77777777" w:rsidR="000F333C" w:rsidRPr="005A31C7" w:rsidRDefault="000F333C" w:rsidP="000F333C">
      <w:pPr>
        <w:numPr>
          <w:ilvl w:val="1"/>
          <w:numId w:val="1"/>
        </w:numPr>
        <w:spacing w:before="120" w:after="120" w:line="240" w:lineRule="auto"/>
        <w:ind w:left="1080" w:hanging="450"/>
        <w:jc w:val="both"/>
        <w:rPr>
          <w:rFonts w:ascii="Cambria" w:eastAsia="Calibri" w:hAnsi="Cambria"/>
        </w:rPr>
      </w:pPr>
      <w:r w:rsidRPr="005A31C7">
        <w:rPr>
          <w:rFonts w:ascii="Cambria" w:eastAsia="Calibri" w:hAnsi="Cambria"/>
        </w:rPr>
        <w:t>Must demonstrate proficiency in both oral and written communication with accurate spelling and data entry</w:t>
      </w:r>
    </w:p>
    <w:p w14:paraId="0E2C5553" w14:textId="77777777" w:rsidR="000F333C" w:rsidRPr="005A31C7" w:rsidRDefault="000F333C" w:rsidP="000F333C">
      <w:pPr>
        <w:numPr>
          <w:ilvl w:val="1"/>
          <w:numId w:val="1"/>
        </w:numPr>
        <w:spacing w:before="120" w:after="120" w:line="240" w:lineRule="auto"/>
        <w:ind w:left="1080" w:hanging="450"/>
        <w:jc w:val="both"/>
        <w:rPr>
          <w:rFonts w:ascii="Cambria" w:eastAsia="Calibri" w:hAnsi="Cambria"/>
        </w:rPr>
      </w:pPr>
      <w:r w:rsidRPr="005A31C7">
        <w:rPr>
          <w:rFonts w:ascii="Cambria" w:eastAsia="Calibri" w:hAnsi="Cambria"/>
        </w:rPr>
        <w:t>Ability to prepare records, reports and other documents neatly and accurately</w:t>
      </w:r>
    </w:p>
    <w:p w14:paraId="55D1F74A" w14:textId="77777777" w:rsidR="000F333C" w:rsidRPr="005A31C7" w:rsidRDefault="000F333C" w:rsidP="000F333C">
      <w:pPr>
        <w:numPr>
          <w:ilvl w:val="1"/>
          <w:numId w:val="1"/>
        </w:numPr>
        <w:spacing w:before="120" w:after="120" w:line="240" w:lineRule="auto"/>
        <w:ind w:left="1080" w:hanging="450"/>
        <w:jc w:val="both"/>
        <w:rPr>
          <w:rFonts w:ascii="Cambria" w:eastAsia="Calibri" w:hAnsi="Cambria"/>
        </w:rPr>
      </w:pPr>
      <w:r w:rsidRPr="005A31C7">
        <w:rPr>
          <w:rFonts w:ascii="Cambria" w:eastAsia="Calibri" w:hAnsi="Cambria"/>
        </w:rPr>
        <w:t>Operate standard office equipment including copier and fax</w:t>
      </w:r>
    </w:p>
    <w:p w14:paraId="7308BD2D" w14:textId="7B108498" w:rsidR="000F333C" w:rsidRPr="005A31C7" w:rsidRDefault="000F333C" w:rsidP="000F333C">
      <w:pPr>
        <w:numPr>
          <w:ilvl w:val="1"/>
          <w:numId w:val="1"/>
        </w:numPr>
        <w:spacing w:before="120" w:after="120" w:line="240" w:lineRule="auto"/>
        <w:ind w:left="1080" w:hanging="450"/>
        <w:jc w:val="both"/>
        <w:rPr>
          <w:rFonts w:ascii="Cambria" w:eastAsia="Calibri" w:hAnsi="Cambria"/>
        </w:rPr>
      </w:pPr>
      <w:r w:rsidRPr="005A31C7">
        <w:rPr>
          <w:rFonts w:ascii="Cambria" w:eastAsia="Calibri" w:hAnsi="Cambria"/>
        </w:rPr>
        <w:t xml:space="preserve"> </w:t>
      </w:r>
      <w:r w:rsidR="00F333F3" w:rsidRPr="005A31C7">
        <w:rPr>
          <w:rFonts w:ascii="Cambria" w:eastAsia="Calibri" w:hAnsi="Cambria"/>
        </w:rPr>
        <w:t>K</w:t>
      </w:r>
      <w:r w:rsidRPr="005A31C7">
        <w:rPr>
          <w:rFonts w:ascii="Cambria" w:eastAsia="Calibri" w:hAnsi="Cambria"/>
        </w:rPr>
        <w:t xml:space="preserve">nowledge of Microsoft Office </w:t>
      </w:r>
    </w:p>
    <w:p w14:paraId="314E6BBF" w14:textId="77777777" w:rsidR="000F333C" w:rsidRPr="005A31C7" w:rsidRDefault="000F333C" w:rsidP="000F333C">
      <w:pPr>
        <w:widowControl w:val="0"/>
        <w:kinsoku w:val="0"/>
        <w:autoSpaceDE w:val="0"/>
        <w:autoSpaceDN w:val="0"/>
        <w:adjustRightInd w:val="0"/>
        <w:spacing w:before="309" w:after="0" w:line="286" w:lineRule="auto"/>
        <w:ind w:right="226"/>
        <w:rPr>
          <w:rFonts w:ascii="Cambria" w:eastAsia="Arial" w:hAnsi="Cambria" w:cs="Arial"/>
          <w:noProof/>
          <w:color w:val="000000"/>
          <w:w w:val="79"/>
          <w:sz w:val="4"/>
          <w:szCs w:val="4"/>
        </w:rPr>
      </w:pPr>
    </w:p>
    <w:p w14:paraId="288856BB" w14:textId="77777777" w:rsidR="000F333C" w:rsidRPr="005A31C7" w:rsidRDefault="000F333C" w:rsidP="000F333C">
      <w:pPr>
        <w:pStyle w:val="ListParagraph"/>
        <w:ind w:hanging="540"/>
        <w:rPr>
          <w:rFonts w:ascii="Cambria" w:hAnsi="Cambria"/>
          <w:bCs/>
          <w:sz w:val="24"/>
        </w:rPr>
      </w:pPr>
      <w:r w:rsidRPr="005A31C7">
        <w:rPr>
          <w:rFonts w:ascii="Cambria" w:hAnsi="Cambria"/>
          <w:bCs/>
          <w:caps/>
          <w:sz w:val="24"/>
          <w:u w:val="single"/>
        </w:rPr>
        <w:t>Physical Requirements</w:t>
      </w:r>
      <w:r w:rsidRPr="005A31C7">
        <w:rPr>
          <w:rFonts w:ascii="Cambria" w:hAnsi="Cambria"/>
          <w:bCs/>
          <w:sz w:val="24"/>
        </w:rPr>
        <w:t xml:space="preserve">: </w:t>
      </w:r>
    </w:p>
    <w:p w14:paraId="29CA5E9A" w14:textId="380058EB" w:rsidR="000F333C" w:rsidRPr="005A31C7" w:rsidRDefault="000F333C" w:rsidP="000F333C">
      <w:pPr>
        <w:widowControl w:val="0"/>
        <w:numPr>
          <w:ilvl w:val="0"/>
          <w:numId w:val="3"/>
        </w:numPr>
        <w:autoSpaceDE w:val="0"/>
        <w:autoSpaceDN w:val="0"/>
        <w:adjustRightInd w:val="0"/>
        <w:spacing w:before="80" w:after="80" w:line="240" w:lineRule="auto"/>
        <w:ind w:left="1080" w:hanging="450"/>
        <w:rPr>
          <w:rFonts w:ascii="Cambria" w:hAnsi="Cambria"/>
        </w:rPr>
      </w:pPr>
      <w:r w:rsidRPr="005A31C7">
        <w:rPr>
          <w:rFonts w:ascii="Cambria" w:hAnsi="Cambria"/>
        </w:rPr>
        <w:t>Ability to move about an office or building</w:t>
      </w:r>
      <w:r w:rsidR="0038287D" w:rsidRPr="005A31C7">
        <w:rPr>
          <w:rFonts w:ascii="Cambria" w:hAnsi="Cambria"/>
        </w:rPr>
        <w:t>, and construction site</w:t>
      </w:r>
      <w:r w:rsidRPr="005A31C7">
        <w:rPr>
          <w:rFonts w:ascii="Cambria" w:hAnsi="Cambria"/>
        </w:rPr>
        <w:t>.  Ability to transport self from building to building and to attend various functions and meetings at other sites either within or outside the City.</w:t>
      </w:r>
    </w:p>
    <w:p w14:paraId="539C00AD" w14:textId="77777777" w:rsidR="000F333C" w:rsidRPr="005A31C7" w:rsidRDefault="000F333C" w:rsidP="000F333C">
      <w:pPr>
        <w:pStyle w:val="a"/>
        <w:widowControl/>
        <w:numPr>
          <w:ilvl w:val="0"/>
          <w:numId w:val="2"/>
        </w:numPr>
        <w:tabs>
          <w:tab w:val="left" w:pos="-1440"/>
        </w:tabs>
        <w:snapToGrid w:val="0"/>
        <w:spacing w:line="247" w:lineRule="auto"/>
        <w:ind w:left="1080" w:hanging="450"/>
        <w:rPr>
          <w:rFonts w:ascii="Cambria" w:hAnsi="Cambria"/>
          <w:sz w:val="23"/>
        </w:rPr>
      </w:pPr>
      <w:r w:rsidRPr="005A31C7">
        <w:rPr>
          <w:rFonts w:ascii="Cambria" w:hAnsi="Cambria"/>
          <w:sz w:val="23"/>
        </w:rPr>
        <w:lastRenderedPageBreak/>
        <w:t>Sufficient manual dexterity with or without reasonable accommodation, which permits the employee to operate a computer, telephone and related equipment.</w:t>
      </w:r>
    </w:p>
    <w:p w14:paraId="22D2D8AC" w14:textId="77777777" w:rsidR="000F333C" w:rsidRPr="005A31C7" w:rsidRDefault="000F333C" w:rsidP="000F333C">
      <w:pPr>
        <w:pStyle w:val="a"/>
        <w:widowControl/>
        <w:tabs>
          <w:tab w:val="left" w:pos="-1440"/>
        </w:tabs>
        <w:snapToGrid w:val="0"/>
        <w:spacing w:line="247" w:lineRule="auto"/>
        <w:ind w:left="1080" w:hanging="450"/>
        <w:rPr>
          <w:rFonts w:ascii="Cambria" w:hAnsi="Cambria"/>
          <w:sz w:val="12"/>
        </w:rPr>
      </w:pPr>
    </w:p>
    <w:p w14:paraId="0DCF0093" w14:textId="77777777" w:rsidR="000F333C" w:rsidRPr="005A31C7" w:rsidRDefault="000F333C" w:rsidP="000F333C">
      <w:pPr>
        <w:pStyle w:val="a"/>
        <w:widowControl/>
        <w:numPr>
          <w:ilvl w:val="0"/>
          <w:numId w:val="2"/>
        </w:numPr>
        <w:tabs>
          <w:tab w:val="left" w:pos="-1440"/>
        </w:tabs>
        <w:snapToGrid w:val="0"/>
        <w:spacing w:line="247" w:lineRule="auto"/>
        <w:ind w:left="1080" w:hanging="450"/>
        <w:rPr>
          <w:rFonts w:ascii="Cambria" w:hAnsi="Cambria"/>
          <w:sz w:val="23"/>
        </w:rPr>
      </w:pPr>
      <w:r w:rsidRPr="005A31C7">
        <w:rPr>
          <w:rFonts w:ascii="Cambria" w:hAnsi="Cambria"/>
          <w:sz w:val="23"/>
        </w:rPr>
        <w:t>Sufficient clarity of speech and hearing or other communication capabilities, with or without reasonable accommodation, which permits the employee to communicate effectively.</w:t>
      </w:r>
    </w:p>
    <w:p w14:paraId="5955C2D2" w14:textId="77777777" w:rsidR="000F333C" w:rsidRPr="005A31C7" w:rsidRDefault="000F333C" w:rsidP="000F333C">
      <w:pPr>
        <w:pStyle w:val="a"/>
        <w:widowControl/>
        <w:tabs>
          <w:tab w:val="left" w:pos="-1440"/>
        </w:tabs>
        <w:snapToGrid w:val="0"/>
        <w:spacing w:line="247" w:lineRule="auto"/>
        <w:ind w:left="1080" w:hanging="450"/>
        <w:rPr>
          <w:rFonts w:ascii="Cambria" w:hAnsi="Cambria"/>
          <w:sz w:val="14"/>
        </w:rPr>
      </w:pPr>
    </w:p>
    <w:p w14:paraId="4A1FCDB4" w14:textId="77777777" w:rsidR="000F333C" w:rsidRPr="005A31C7" w:rsidRDefault="000F333C" w:rsidP="000F333C">
      <w:pPr>
        <w:pStyle w:val="a"/>
        <w:widowControl/>
        <w:numPr>
          <w:ilvl w:val="0"/>
          <w:numId w:val="2"/>
        </w:numPr>
        <w:tabs>
          <w:tab w:val="left" w:pos="-1440"/>
        </w:tabs>
        <w:snapToGrid w:val="0"/>
        <w:spacing w:line="247" w:lineRule="auto"/>
        <w:ind w:left="1080" w:hanging="450"/>
        <w:rPr>
          <w:rFonts w:ascii="Cambria" w:hAnsi="Cambria"/>
          <w:sz w:val="23"/>
        </w:rPr>
      </w:pPr>
      <w:r w:rsidRPr="005A31C7">
        <w:rPr>
          <w:rFonts w:ascii="Cambria" w:hAnsi="Cambria"/>
          <w:sz w:val="23"/>
        </w:rPr>
        <w:t>Sufficient vision or other powers of observation, with or without reasonable accommodation, which permits the employee to review a wide variety of materials in electronic or hardcopy form.</w:t>
      </w:r>
    </w:p>
    <w:p w14:paraId="41233CF2" w14:textId="77777777" w:rsidR="000F333C" w:rsidRPr="005A31C7" w:rsidRDefault="000F333C" w:rsidP="000F333C">
      <w:pPr>
        <w:pStyle w:val="ListParagraph"/>
        <w:ind w:left="1080" w:hanging="450"/>
        <w:rPr>
          <w:rFonts w:ascii="Cambria" w:hAnsi="Cambria"/>
          <w:sz w:val="12"/>
        </w:rPr>
      </w:pPr>
    </w:p>
    <w:p w14:paraId="7FE5DF7C" w14:textId="005FFB0E" w:rsidR="000F333C" w:rsidRPr="005A31C7" w:rsidRDefault="000F333C" w:rsidP="000F333C">
      <w:pPr>
        <w:pStyle w:val="ListParagraph"/>
        <w:numPr>
          <w:ilvl w:val="0"/>
          <w:numId w:val="2"/>
        </w:numPr>
        <w:spacing w:after="160" w:line="259" w:lineRule="auto"/>
        <w:ind w:left="1080" w:hanging="450"/>
        <w:rPr>
          <w:rFonts w:ascii="Cambria" w:eastAsia="Times New Roman" w:hAnsi="Cambria"/>
          <w:snapToGrid w:val="0"/>
          <w:sz w:val="23"/>
          <w:szCs w:val="20"/>
        </w:rPr>
      </w:pPr>
      <w:r w:rsidRPr="005A31C7">
        <w:rPr>
          <w:rFonts w:ascii="Cambria" w:eastAsia="Times New Roman" w:hAnsi="Cambria"/>
          <w:snapToGrid w:val="0"/>
          <w:sz w:val="23"/>
          <w:szCs w:val="20"/>
        </w:rPr>
        <w:t>Sufficient personal mobility and physical reflexes, with or without reasonable accommodation, which permits the employee to function within the general office environment. (Standing/walking, sitting, lifting/carrying, pushing/pulling, reaching and bending).</w:t>
      </w:r>
    </w:p>
    <w:p w14:paraId="0B5678F1" w14:textId="77777777" w:rsidR="005608F6" w:rsidRPr="005A31C7" w:rsidRDefault="005608F6" w:rsidP="005608F6">
      <w:pPr>
        <w:pStyle w:val="ListParagraph"/>
        <w:rPr>
          <w:rFonts w:ascii="Cambria" w:eastAsia="Times New Roman" w:hAnsi="Cambria"/>
          <w:snapToGrid w:val="0"/>
          <w:sz w:val="23"/>
          <w:szCs w:val="20"/>
        </w:rPr>
      </w:pPr>
    </w:p>
    <w:p w14:paraId="66888876" w14:textId="247979A8" w:rsidR="000F333C" w:rsidRPr="005A31C7" w:rsidRDefault="000F333C" w:rsidP="005608F6">
      <w:pPr>
        <w:widowControl w:val="0"/>
        <w:kinsoku w:val="0"/>
        <w:autoSpaceDE w:val="0"/>
        <w:autoSpaceDN w:val="0"/>
        <w:adjustRightInd w:val="0"/>
        <w:spacing w:before="347" w:after="0" w:line="274" w:lineRule="auto"/>
        <w:ind w:left="148"/>
        <w:jc w:val="both"/>
        <w:rPr>
          <w:rFonts w:ascii="Cambria" w:eastAsia="Arial" w:hAnsi="Cambria" w:cs="Arial"/>
          <w:b/>
          <w:noProof/>
          <w:color w:val="FFFFFF"/>
          <w:w w:val="79"/>
          <w:sz w:val="31"/>
          <w:szCs w:val="31"/>
        </w:rPr>
      </w:pPr>
      <w:r w:rsidRPr="005A31C7">
        <w:rPr>
          <w:rFonts w:ascii="Cambria" w:eastAsia="Calibri" w:hAnsi="Cambria"/>
          <w:b/>
        </w:rPr>
        <w:t>NOTHING CONTAINED IN THIS JOB DESCRIPTION OR ANY OTHER MATERIALS OR INFORMATION DISTRIBUTED BY THE CITY OF BEEVILLE CREATES A CONTRACT OF EMPLOYMENT BETWEEN AN EMPLOYEE AND THE CITY.</w:t>
      </w:r>
    </w:p>
    <w:p w14:paraId="6F5464A7" w14:textId="77777777" w:rsidR="000F333C" w:rsidRPr="005A31C7" w:rsidRDefault="000F333C" w:rsidP="005608F6">
      <w:pPr>
        <w:jc w:val="both"/>
        <w:rPr>
          <w:rFonts w:ascii="Cambria" w:hAnsi="Cambria"/>
          <w:sz w:val="16"/>
          <w:szCs w:val="16"/>
        </w:rPr>
      </w:pPr>
    </w:p>
    <w:p w14:paraId="13A64FB6" w14:textId="77777777" w:rsidR="000F333C" w:rsidRPr="005A31C7" w:rsidRDefault="000F333C" w:rsidP="000F333C">
      <w:pPr>
        <w:jc w:val="both"/>
        <w:rPr>
          <w:rFonts w:ascii="Cambria" w:hAnsi="Cambria" w:cs="Arial"/>
          <w:b/>
          <w:bCs/>
        </w:rPr>
      </w:pPr>
      <w:bookmarkStart w:id="0" w:name="_Hlk22307287"/>
      <w:r w:rsidRPr="005A31C7">
        <w:rPr>
          <w:rFonts w:ascii="Cambria" w:hAnsi="Cambria" w:cs="Arial"/>
          <w:b/>
          <w:bCs/>
        </w:rPr>
        <w:t>SIGNATURES AND DATES</w:t>
      </w:r>
    </w:p>
    <w:p w14:paraId="6E4CA21A" w14:textId="77777777" w:rsidR="000F333C" w:rsidRPr="005A31C7" w:rsidRDefault="000F333C" w:rsidP="000F333C">
      <w:pPr>
        <w:ind w:right="520"/>
        <w:jc w:val="both"/>
        <w:rPr>
          <w:rFonts w:ascii="Cambria" w:hAnsi="Cambria" w:cs="Arial"/>
        </w:rPr>
      </w:pPr>
      <w:r w:rsidRPr="005A31C7">
        <w:rPr>
          <w:rFonts w:ascii="Cambria" w:hAnsi="Cambria" w:cs="Arial"/>
        </w:rPr>
        <w:t>Reasonable accommodations may be made to enable qualified individuals with disabilities to perform the essential functions of this job.</w:t>
      </w:r>
    </w:p>
    <w:p w14:paraId="0CF3A700" w14:textId="77777777" w:rsidR="000F333C" w:rsidRPr="005A31C7" w:rsidRDefault="000F333C" w:rsidP="000F333C">
      <w:pPr>
        <w:jc w:val="both"/>
        <w:rPr>
          <w:rFonts w:ascii="Cambria" w:hAnsi="Cambria" w:cs="Arial"/>
          <w:i/>
          <w:iCs/>
        </w:rPr>
      </w:pPr>
      <w:r w:rsidRPr="005A31C7">
        <w:rPr>
          <w:rFonts w:ascii="Cambria" w:hAnsi="Cambria" w:cs="Arial"/>
          <w:i/>
          <w:iCs/>
        </w:rPr>
        <w:t>Check the appropriate box and fill in the appropriate accommodations, if required, then sign and date.</w:t>
      </w:r>
    </w:p>
    <w:p w14:paraId="7A5A5FAC" w14:textId="77777777" w:rsidR="000F333C" w:rsidRPr="005A31C7" w:rsidRDefault="000F333C" w:rsidP="000F333C">
      <w:pPr>
        <w:ind w:left="990"/>
        <w:rPr>
          <w:rFonts w:ascii="Cambria" w:hAnsi="Cambria" w:cs="Arial"/>
        </w:rPr>
      </w:pPr>
      <w:r w:rsidRPr="005A31C7">
        <w:rPr>
          <w:rFonts w:ascii="Cambria" w:hAnsi="Cambria" w:cs="Arial"/>
          <w:noProof/>
        </w:rPr>
        <mc:AlternateContent>
          <mc:Choice Requires="wps">
            <w:drawing>
              <wp:anchor distT="0" distB="0" distL="114300" distR="114300" simplePos="0" relativeHeight="251659264" behindDoc="0" locked="0" layoutInCell="1" allowOverlap="1" wp14:anchorId="432F9ED3" wp14:editId="14ECCBFD">
                <wp:simplePos x="0" y="0"/>
                <wp:positionH relativeFrom="margin">
                  <wp:posOffset>209550</wp:posOffset>
                </wp:positionH>
                <wp:positionV relativeFrom="paragraph">
                  <wp:posOffset>6985</wp:posOffset>
                </wp:positionV>
                <wp:extent cx="209550" cy="200025"/>
                <wp:effectExtent l="0" t="0" r="19050" b="28575"/>
                <wp:wrapNone/>
                <wp:docPr id="145" name="Rectangle 145"/>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5CB91E" id="Rectangle 145" o:spid="_x0000_s1026" style="position:absolute;margin-left:16.5pt;margin-top:.55pt;width:16.5pt;height:1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" fillcolor="window" strokecolor="#0d0d0d" strokeweight="1pt">
                <w10:wrap anchorx="margin"/>
              </v:rect>
            </w:pict>
          </mc:Fallback>
        </mc:AlternateContent>
      </w:r>
      <w:r w:rsidRPr="005A31C7">
        <w:rPr>
          <w:rFonts w:ascii="Cambria" w:hAnsi="Cambria" w:cs="Arial"/>
        </w:rPr>
        <w:t xml:space="preserve">I have read and understand this job description and acknowledge that I am able to complete the </w:t>
      </w:r>
    </w:p>
    <w:p w14:paraId="78153DEB" w14:textId="77777777" w:rsidR="000F333C" w:rsidRPr="005A31C7" w:rsidRDefault="000F333C" w:rsidP="000F333C">
      <w:pPr>
        <w:ind w:left="990"/>
        <w:rPr>
          <w:rFonts w:ascii="Cambria" w:hAnsi="Cambria" w:cs="Arial"/>
        </w:rPr>
      </w:pPr>
      <w:r w:rsidRPr="005A31C7">
        <w:rPr>
          <w:rFonts w:ascii="Cambria" w:hAnsi="Cambria" w:cs="Arial"/>
        </w:rPr>
        <w:t>Essential function of my job without accommodations.</w:t>
      </w:r>
    </w:p>
    <w:p w14:paraId="61F56B10" w14:textId="77777777" w:rsidR="000F333C" w:rsidRPr="005A31C7" w:rsidRDefault="000F333C" w:rsidP="000F333C">
      <w:pPr>
        <w:ind w:left="990"/>
        <w:rPr>
          <w:rFonts w:ascii="Cambria" w:hAnsi="Cambria" w:cs="Arial"/>
        </w:rPr>
      </w:pPr>
      <w:r w:rsidRPr="005A31C7">
        <w:rPr>
          <w:rFonts w:ascii="Cambria" w:hAnsi="Cambria" w:cs="Arial"/>
          <w:noProof/>
        </w:rPr>
        <mc:AlternateContent>
          <mc:Choice Requires="wps">
            <w:drawing>
              <wp:anchor distT="0" distB="0" distL="114300" distR="114300" simplePos="0" relativeHeight="251660288" behindDoc="0" locked="0" layoutInCell="1" allowOverlap="1" wp14:anchorId="5B5A5963" wp14:editId="342418D0">
                <wp:simplePos x="0" y="0"/>
                <wp:positionH relativeFrom="margin">
                  <wp:posOffset>209550</wp:posOffset>
                </wp:positionH>
                <wp:positionV relativeFrom="paragraph">
                  <wp:posOffset>10795</wp:posOffset>
                </wp:positionV>
                <wp:extent cx="209550" cy="200025"/>
                <wp:effectExtent l="0" t="0" r="19050" b="28575"/>
                <wp:wrapNone/>
                <wp:docPr id="143" name="Rectangle 143"/>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FE6CAB" id="Rectangle 143" o:spid="_x0000_s1026" style="position:absolute;margin-left:16.5pt;margin-top:.85pt;width:16.5pt;height:1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" fillcolor="window" strokecolor="#0d0d0d" strokeweight="1pt">
                <w10:wrap anchorx="margin"/>
              </v:rect>
            </w:pict>
          </mc:Fallback>
        </mc:AlternateContent>
      </w:r>
      <w:r w:rsidRPr="005A31C7">
        <w:rPr>
          <w:rFonts w:ascii="Cambria" w:hAnsi="Cambria" w:cs="Arial"/>
        </w:rPr>
        <w:t>I have read and understand this job description and I would require the following reasonable accommodations to fulfill the essential functions of this job:</w:t>
      </w:r>
    </w:p>
    <w:p w14:paraId="1F19270C" w14:textId="77777777" w:rsidR="000F333C" w:rsidRPr="005A31C7" w:rsidRDefault="000F333C" w:rsidP="000F333C">
      <w:pPr>
        <w:ind w:left="720"/>
        <w:rPr>
          <w:rFonts w:ascii="Cambria" w:hAnsi="Cambria"/>
        </w:rPr>
      </w:pPr>
      <w:r w:rsidRPr="005A31C7">
        <w:rPr>
          <w:rFonts w:ascii="Cambria" w:hAnsi="Cambria"/>
        </w:rPr>
        <w:t>_________________________________________________________________________________________________________</w:t>
      </w:r>
    </w:p>
    <w:p w14:paraId="22FBAFDB" w14:textId="77777777" w:rsidR="000F333C" w:rsidRPr="005A31C7" w:rsidRDefault="000F333C" w:rsidP="000F333C">
      <w:pPr>
        <w:ind w:left="720"/>
        <w:rPr>
          <w:rFonts w:ascii="Cambria" w:hAnsi="Cambria"/>
        </w:rPr>
      </w:pPr>
      <w:r w:rsidRPr="005A31C7">
        <w:rPr>
          <w:rFonts w:ascii="Cambria" w:hAnsi="Cambria"/>
        </w:rPr>
        <w:t>_________________________________________________________________________________________________________</w:t>
      </w:r>
    </w:p>
    <w:p w14:paraId="2C963CC0" w14:textId="77777777" w:rsidR="000F333C" w:rsidRPr="005A31C7" w:rsidRDefault="000F333C" w:rsidP="000F333C">
      <w:pPr>
        <w:ind w:left="720"/>
        <w:rPr>
          <w:rFonts w:ascii="Cambria" w:hAnsi="Cambria"/>
        </w:rPr>
      </w:pPr>
      <w:r w:rsidRPr="005A31C7">
        <w:rPr>
          <w:rFonts w:ascii="Cambria" w:hAnsi="Cambria"/>
        </w:rPr>
        <w:t>_________________________________________________________________________________________________________</w:t>
      </w:r>
    </w:p>
    <w:p w14:paraId="1AA56393" w14:textId="77777777" w:rsidR="000F333C" w:rsidRPr="005A31C7" w:rsidRDefault="000F333C" w:rsidP="000F333C">
      <w:pPr>
        <w:ind w:left="720" w:right="70"/>
        <w:rPr>
          <w:rFonts w:ascii="Cambria" w:hAnsi="Cambria"/>
          <w:sz w:val="8"/>
          <w:szCs w:val="8"/>
        </w:rPr>
      </w:pPr>
    </w:p>
    <w:p w14:paraId="55E9BF5D" w14:textId="77777777" w:rsidR="000F333C" w:rsidRPr="005A31C7" w:rsidRDefault="000F333C" w:rsidP="000F333C">
      <w:pPr>
        <w:spacing w:after="0" w:line="240" w:lineRule="auto"/>
        <w:ind w:left="720"/>
        <w:rPr>
          <w:rFonts w:ascii="Cambria" w:hAnsi="Cambria"/>
        </w:rPr>
      </w:pPr>
      <w:r w:rsidRPr="005A31C7">
        <w:rPr>
          <w:rFonts w:ascii="Cambria" w:hAnsi="Cambria"/>
        </w:rPr>
        <w:t>________________________________________________________</w:t>
      </w:r>
      <w:r w:rsidRPr="005A31C7">
        <w:rPr>
          <w:rFonts w:ascii="Cambria" w:hAnsi="Cambria"/>
        </w:rPr>
        <w:tab/>
      </w:r>
      <w:r w:rsidRPr="005A31C7">
        <w:rPr>
          <w:rFonts w:ascii="Cambria" w:hAnsi="Cambria"/>
        </w:rPr>
        <w:tab/>
        <w:t xml:space="preserve">________________________ </w:t>
      </w:r>
    </w:p>
    <w:p w14:paraId="035F3F23" w14:textId="77777777" w:rsidR="000F333C" w:rsidRPr="005A31C7" w:rsidRDefault="000F333C" w:rsidP="000F333C">
      <w:pPr>
        <w:ind w:left="720"/>
        <w:rPr>
          <w:rFonts w:ascii="Cambria" w:hAnsi="Cambria"/>
        </w:rPr>
      </w:pPr>
      <w:r w:rsidRPr="005A31C7">
        <w:rPr>
          <w:rFonts w:ascii="Cambria" w:hAnsi="Cambria"/>
        </w:rPr>
        <w:t>Employee Signature</w:t>
      </w:r>
      <w:r w:rsidRPr="005A31C7">
        <w:rPr>
          <w:rFonts w:ascii="Cambria" w:hAnsi="Cambria"/>
        </w:rPr>
        <w:tab/>
      </w:r>
      <w:r w:rsidRPr="005A31C7">
        <w:rPr>
          <w:rFonts w:ascii="Cambria" w:hAnsi="Cambria"/>
        </w:rPr>
        <w:tab/>
      </w:r>
      <w:r w:rsidRPr="005A31C7">
        <w:rPr>
          <w:rFonts w:ascii="Cambria" w:hAnsi="Cambria"/>
        </w:rPr>
        <w:tab/>
      </w:r>
      <w:r w:rsidRPr="005A31C7">
        <w:rPr>
          <w:rFonts w:ascii="Cambria" w:hAnsi="Cambria"/>
        </w:rPr>
        <w:tab/>
      </w:r>
      <w:r w:rsidRPr="005A31C7">
        <w:rPr>
          <w:rFonts w:ascii="Cambria" w:hAnsi="Cambria"/>
        </w:rPr>
        <w:tab/>
      </w:r>
      <w:r w:rsidRPr="005A31C7">
        <w:rPr>
          <w:rFonts w:ascii="Cambria" w:hAnsi="Cambria"/>
        </w:rPr>
        <w:tab/>
        <w:t>Date</w:t>
      </w:r>
    </w:p>
    <w:p w14:paraId="7805C7DA" w14:textId="77777777" w:rsidR="000F333C" w:rsidRPr="005A31C7" w:rsidRDefault="000F333C" w:rsidP="000F333C">
      <w:pPr>
        <w:rPr>
          <w:rFonts w:ascii="Cambria" w:hAnsi="Cambria"/>
          <w:sz w:val="2"/>
          <w:szCs w:val="2"/>
        </w:rPr>
      </w:pPr>
    </w:p>
    <w:p w14:paraId="10D0E17F" w14:textId="77777777" w:rsidR="000F333C" w:rsidRPr="005A31C7" w:rsidRDefault="000F333C" w:rsidP="000F333C">
      <w:pPr>
        <w:spacing w:after="0" w:line="240" w:lineRule="auto"/>
        <w:rPr>
          <w:rFonts w:ascii="Cambria" w:hAnsi="Cambria"/>
        </w:rPr>
      </w:pPr>
      <w:r w:rsidRPr="005A31C7">
        <w:rPr>
          <w:rFonts w:ascii="Cambria" w:hAnsi="Cambria"/>
        </w:rPr>
        <w:tab/>
        <w:t>________________________________________________________</w:t>
      </w:r>
      <w:r w:rsidRPr="005A31C7">
        <w:rPr>
          <w:rFonts w:ascii="Cambria" w:hAnsi="Cambria"/>
        </w:rPr>
        <w:tab/>
      </w:r>
      <w:r w:rsidRPr="005A31C7">
        <w:rPr>
          <w:rFonts w:ascii="Cambria" w:hAnsi="Cambria"/>
        </w:rPr>
        <w:tab/>
        <w:t>________________________</w:t>
      </w:r>
    </w:p>
    <w:p w14:paraId="38677CCF" w14:textId="77777777" w:rsidR="000F333C" w:rsidRPr="005A31C7" w:rsidRDefault="000F333C" w:rsidP="000F333C">
      <w:pPr>
        <w:rPr>
          <w:rFonts w:ascii="Cambria" w:hAnsi="Cambria"/>
        </w:rPr>
      </w:pPr>
      <w:r w:rsidRPr="005A31C7">
        <w:rPr>
          <w:rFonts w:ascii="Cambria" w:hAnsi="Cambria"/>
        </w:rPr>
        <w:tab/>
        <w:t>Supervisor Signature</w:t>
      </w:r>
      <w:r w:rsidRPr="005A31C7">
        <w:rPr>
          <w:rFonts w:ascii="Cambria" w:hAnsi="Cambria"/>
        </w:rPr>
        <w:tab/>
      </w:r>
      <w:r w:rsidRPr="005A31C7">
        <w:rPr>
          <w:rFonts w:ascii="Cambria" w:hAnsi="Cambria"/>
        </w:rPr>
        <w:tab/>
      </w:r>
      <w:r w:rsidRPr="005A31C7">
        <w:rPr>
          <w:rFonts w:ascii="Cambria" w:hAnsi="Cambria"/>
        </w:rPr>
        <w:tab/>
      </w:r>
      <w:r w:rsidRPr="005A31C7">
        <w:rPr>
          <w:rFonts w:ascii="Cambria" w:hAnsi="Cambria"/>
        </w:rPr>
        <w:tab/>
      </w:r>
      <w:r w:rsidRPr="005A31C7">
        <w:rPr>
          <w:rFonts w:ascii="Cambria" w:hAnsi="Cambria"/>
        </w:rPr>
        <w:tab/>
      </w:r>
      <w:r w:rsidRPr="005A31C7">
        <w:rPr>
          <w:rFonts w:ascii="Cambria" w:hAnsi="Cambria"/>
        </w:rPr>
        <w:tab/>
        <w:t>Date</w:t>
      </w:r>
    </w:p>
    <w:p w14:paraId="752BE976" w14:textId="77777777" w:rsidR="000F333C" w:rsidRPr="005A31C7" w:rsidRDefault="000F333C" w:rsidP="000F333C">
      <w:pPr>
        <w:rPr>
          <w:rFonts w:ascii="Cambria" w:hAnsi="Cambria"/>
          <w:sz w:val="2"/>
          <w:szCs w:val="2"/>
        </w:rPr>
      </w:pPr>
    </w:p>
    <w:p w14:paraId="30A85306" w14:textId="77777777" w:rsidR="000F333C" w:rsidRPr="005A31C7" w:rsidRDefault="000F333C" w:rsidP="000F333C">
      <w:pPr>
        <w:spacing w:after="0" w:line="240" w:lineRule="auto"/>
        <w:rPr>
          <w:rFonts w:ascii="Cambria" w:hAnsi="Cambria"/>
        </w:rPr>
      </w:pPr>
      <w:r w:rsidRPr="005A31C7">
        <w:rPr>
          <w:rFonts w:ascii="Cambria" w:hAnsi="Cambria"/>
        </w:rPr>
        <w:tab/>
        <w:t>________________________________________________________</w:t>
      </w:r>
      <w:r w:rsidRPr="005A31C7">
        <w:rPr>
          <w:rFonts w:ascii="Cambria" w:hAnsi="Cambria"/>
        </w:rPr>
        <w:tab/>
      </w:r>
      <w:r w:rsidRPr="005A31C7">
        <w:rPr>
          <w:rFonts w:ascii="Cambria" w:hAnsi="Cambria"/>
        </w:rPr>
        <w:tab/>
        <w:t>________________________</w:t>
      </w:r>
    </w:p>
    <w:p w14:paraId="308226D4" w14:textId="238BD683" w:rsidR="000F333C" w:rsidRDefault="000F333C">
      <w:r w:rsidRPr="005A31C7">
        <w:rPr>
          <w:rFonts w:ascii="Cambria" w:hAnsi="Cambria"/>
        </w:rPr>
        <w:tab/>
        <w:t>Human Resources</w:t>
      </w:r>
      <w:r w:rsidRPr="005A31C7">
        <w:rPr>
          <w:rFonts w:ascii="Cambria" w:hAnsi="Cambria"/>
        </w:rPr>
        <w:tab/>
      </w:r>
      <w:r w:rsidRPr="005A31C7">
        <w:rPr>
          <w:rFonts w:ascii="Cambria" w:hAnsi="Cambria"/>
        </w:rPr>
        <w:tab/>
      </w:r>
      <w:r w:rsidRPr="005A31C7">
        <w:rPr>
          <w:rFonts w:ascii="Cambria" w:hAnsi="Cambria"/>
        </w:rPr>
        <w:tab/>
      </w:r>
      <w:r w:rsidRPr="005A31C7">
        <w:rPr>
          <w:rFonts w:ascii="Cambria" w:hAnsi="Cambria"/>
        </w:rPr>
        <w:tab/>
      </w:r>
      <w:r w:rsidRPr="005A31C7">
        <w:rPr>
          <w:rFonts w:ascii="Cambria" w:hAnsi="Cambria"/>
        </w:rPr>
        <w:tab/>
      </w:r>
      <w:r w:rsidRPr="005A31C7">
        <w:rPr>
          <w:rFonts w:ascii="Cambria" w:hAnsi="Cambria"/>
        </w:rPr>
        <w:tab/>
        <w:t>Date</w:t>
      </w:r>
      <w:bookmarkEnd w:id="0"/>
    </w:p>
    <w:sectPr w:rsidR="000F333C" w:rsidSect="00BD04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70" w:left="1440" w:header="450" w:footer="3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8F22" w14:textId="77777777" w:rsidR="00BD0424" w:rsidRDefault="00BD0424">
      <w:pPr>
        <w:spacing w:after="0" w:line="240" w:lineRule="auto"/>
      </w:pPr>
      <w:r>
        <w:separator/>
      </w:r>
    </w:p>
  </w:endnote>
  <w:endnote w:type="continuationSeparator" w:id="0">
    <w:p w14:paraId="6D14A639" w14:textId="77777777" w:rsidR="00BD0424" w:rsidRDefault="00BD0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7DF6"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47E9"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D41E" w14:textId="77777777" w:rsidR="00000000" w:rsidRPr="00E042EF" w:rsidRDefault="00F333F3" w:rsidP="00186177">
    <w:pPr>
      <w:pStyle w:val="Footer"/>
      <w:rPr>
        <w:sz w:val="16"/>
      </w:rPr>
    </w:pPr>
    <w:r w:rsidRPr="00E042EF">
      <w:rPr>
        <w:sz w:val="16"/>
      </w:rPr>
      <w:t>for the purpose of compliance with the Americans with Disabilities Act (ADA)</w:t>
    </w:r>
  </w:p>
  <w:p w14:paraId="3C2B467C" w14:textId="77777777" w:rsidR="00000000" w:rsidRPr="00E042EF" w:rsidRDefault="00F333F3" w:rsidP="00186177">
    <w:pPr>
      <w:pStyle w:val="Footer"/>
      <w:rPr>
        <w:sz w:val="16"/>
      </w:rPr>
    </w:pPr>
    <w:r w:rsidRPr="00E042EF">
      <w:rPr>
        <w:sz w:val="16"/>
      </w:rPr>
      <w:t xml:space="preserve">This job description does not take into account potential reasonable accommodations. </w:t>
    </w:r>
  </w:p>
  <w:p w14:paraId="633BD6BD" w14:textId="77777777" w:rsidR="00000000" w:rsidRPr="00E042EF" w:rsidRDefault="00F333F3" w:rsidP="00186177">
    <w:pPr>
      <w:pStyle w:val="Footer"/>
      <w:rPr>
        <w:sz w:val="16"/>
      </w:rPr>
    </w:pPr>
    <w:r w:rsidRPr="00E042EF">
      <w:rPr>
        <w:sz w:val="16"/>
      </w:rPr>
      <w:t>The City of Beeville is an Equal Opportunity Employer and does not discriminate on the basis of race, color, national origin, sex, religion, age, or disability in employment or the provision of services.</w:t>
    </w:r>
  </w:p>
  <w:p w14:paraId="09AA0CBF"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CC1D5" w14:textId="77777777" w:rsidR="00BD0424" w:rsidRDefault="00BD0424">
      <w:pPr>
        <w:spacing w:after="0" w:line="240" w:lineRule="auto"/>
      </w:pPr>
      <w:r>
        <w:separator/>
      </w:r>
    </w:p>
  </w:footnote>
  <w:footnote w:type="continuationSeparator" w:id="0">
    <w:p w14:paraId="50C3B373" w14:textId="77777777" w:rsidR="00BD0424" w:rsidRDefault="00BD0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832D"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95A5" w14:textId="77777777" w:rsidR="00000000" w:rsidRDefault="00F333F3" w:rsidP="000A0574">
    <w:pPr>
      <w:spacing w:after="120" w:line="240" w:lineRule="auto"/>
      <w:rPr>
        <w:rFonts w:ascii="Courier New" w:hAnsi="Courier New" w:cs="Courier New"/>
        <w:sz w:val="25"/>
        <w:szCs w:val="25"/>
      </w:rPr>
    </w:pPr>
    <w:r>
      <w:rPr>
        <w:rFonts w:ascii="Courier New" w:hAnsi="Courier New" w:cs="Courier New"/>
        <w:noProof/>
        <w:sz w:val="25"/>
        <w:szCs w:val="25"/>
      </w:rPr>
      <mc:AlternateContent>
        <mc:Choice Requires="wps">
          <w:drawing>
            <wp:anchor distT="0" distB="0" distL="114300" distR="114300" simplePos="0" relativeHeight="251659264" behindDoc="0" locked="0" layoutInCell="1" allowOverlap="1" wp14:anchorId="2F913369" wp14:editId="706DFCC3">
              <wp:simplePos x="0" y="0"/>
              <wp:positionH relativeFrom="column">
                <wp:posOffset>-704850</wp:posOffset>
              </wp:positionH>
              <wp:positionV relativeFrom="paragraph">
                <wp:posOffset>-123825</wp:posOffset>
              </wp:positionV>
              <wp:extent cx="876300" cy="781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876300" cy="781050"/>
                      </a:xfrm>
                      <a:prstGeom prst="rect">
                        <a:avLst/>
                      </a:prstGeom>
                      <a:solidFill>
                        <a:sysClr val="window" lastClr="FFFFFF"/>
                      </a:solidFill>
                      <a:ln w="6350">
                        <a:noFill/>
                      </a:ln>
                    </wps:spPr>
                    <wps:txbx>
                      <w:txbxContent>
                        <w:p w14:paraId="67D8A1FA" w14:textId="77777777" w:rsidR="00000000" w:rsidRDefault="00F333F3">
                          <w:r>
                            <w:rPr>
                              <w:noProof/>
                            </w:rPr>
                            <w:drawing>
                              <wp:inline distT="0" distB="0" distL="0" distR="0" wp14:anchorId="0D03E9C4" wp14:editId="6A2BBC79">
                                <wp:extent cx="687070" cy="70907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3.jpg"/>
                                        <pic:cNvPicPr/>
                                      </pic:nvPicPr>
                                      <pic:blipFill>
                                        <a:blip r:embed="rId1">
                                          <a:extLst>
                                            <a:ext uri="{28A0092B-C50C-407E-A947-70E740481C1C}">
                                              <a14:useLocalDpi xmlns:a14="http://schemas.microsoft.com/office/drawing/2010/main" val="0"/>
                                            </a:ext>
                                          </a:extLst>
                                        </a:blip>
                                        <a:stretch>
                                          <a:fillRect/>
                                        </a:stretch>
                                      </pic:blipFill>
                                      <pic:spPr>
                                        <a:xfrm>
                                          <a:off x="0" y="0"/>
                                          <a:ext cx="687070" cy="7090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913369" id="_x0000_t202" coordsize="21600,21600" o:spt="202" path="m,l,21600r21600,l21600,xe">
              <v:stroke joinstyle="miter"/>
              <v:path gradientshapeok="t" o:connecttype="rect"/>
            </v:shapetype>
            <v:shape id="Text Box 5" o:spid="_x0000_s1026" type="#_x0000_t202" style="position:absolute;margin-left:-55.5pt;margin-top:-9.75pt;width:69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" fillcolor="window" stroked="f" strokeweight=".5pt">
              <v:textbox>
                <w:txbxContent>
                  <w:p w14:paraId="67D8A1FA" w14:textId="77777777" w:rsidR="000A0574" w:rsidRDefault="00F333F3">
                    <w:r>
                      <w:rPr>
                        <w:noProof/>
                      </w:rPr>
                      <w:drawing>
                        <wp:inline distT="0" distB="0" distL="0" distR="0" wp14:anchorId="0D03E9C4" wp14:editId="6A2BBC79">
                          <wp:extent cx="687070" cy="7090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3.jpg"/>
                                  <pic:cNvPicPr/>
                                </pic:nvPicPr>
                                <pic:blipFill>
                                  <a:blip r:embed="rId2">
                                    <a:extLst>
                                      <a:ext uri="{28A0092B-C50C-407E-A947-70E740481C1C}">
                                        <a14:useLocalDpi xmlns:a14="http://schemas.microsoft.com/office/drawing/2010/main" val="0"/>
                                      </a:ext>
                                    </a:extLst>
                                  </a:blip>
                                  <a:stretch>
                                    <a:fillRect/>
                                  </a:stretch>
                                </pic:blipFill>
                                <pic:spPr>
                                  <a:xfrm>
                                    <a:off x="0" y="0"/>
                                    <a:ext cx="687070" cy="709074"/>
                                  </a:xfrm>
                                  <a:prstGeom prst="rect">
                                    <a:avLst/>
                                  </a:prstGeom>
                                </pic:spPr>
                              </pic:pic>
                            </a:graphicData>
                          </a:graphic>
                        </wp:inline>
                      </w:drawing>
                    </w:r>
                  </w:p>
                </w:txbxContent>
              </v:textbox>
            </v:shape>
          </w:pict>
        </mc:Fallback>
      </mc:AlternateContent>
    </w:r>
  </w:p>
  <w:p w14:paraId="1E87DC1F" w14:textId="77777777" w:rsidR="00000000" w:rsidRPr="00FD7DD7" w:rsidRDefault="00F333F3" w:rsidP="000A0574">
    <w:pPr>
      <w:spacing w:after="120" w:line="240" w:lineRule="auto"/>
      <w:rPr>
        <w:rFonts w:ascii="Courier New" w:hAnsi="Courier New" w:cs="Courier New"/>
        <w:sz w:val="25"/>
        <w:szCs w:val="25"/>
      </w:rPr>
    </w:pPr>
    <w:r>
      <w:rPr>
        <w:rFonts w:ascii="Courier New" w:hAnsi="Courier New" w:cs="Courier New"/>
        <w:noProof/>
        <w:sz w:val="25"/>
        <w:szCs w:val="25"/>
      </w:rPr>
      <mc:AlternateContent>
        <mc:Choice Requires="wps">
          <w:drawing>
            <wp:anchor distT="0" distB="0" distL="114300" distR="114300" simplePos="0" relativeHeight="251660288" behindDoc="0" locked="0" layoutInCell="1" allowOverlap="1" wp14:anchorId="4686B8D4" wp14:editId="396D7DC0">
              <wp:simplePos x="0" y="0"/>
              <wp:positionH relativeFrom="column">
                <wp:posOffset>171450</wp:posOffset>
              </wp:positionH>
              <wp:positionV relativeFrom="paragraph">
                <wp:posOffset>172720</wp:posOffset>
              </wp:positionV>
              <wp:extent cx="58578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85787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19C701FD" id="Straight Connector 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13.6pt" to="474.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" strokecolor="#4472c4" strokeweight=".5pt">
              <v:stroke joinstyle="miter"/>
            </v:line>
          </w:pict>
        </mc:Fallback>
      </mc:AlternateContent>
    </w:r>
    <w:r>
      <w:rPr>
        <w:rFonts w:ascii="Courier New" w:hAnsi="Courier New" w:cs="Courier New"/>
        <w:sz w:val="25"/>
        <w:szCs w:val="25"/>
      </w:rPr>
      <w:t xml:space="preserve">  CITY OF BEEVILLE</w:t>
    </w:r>
  </w:p>
  <w:p w14:paraId="5D144A6E" w14:textId="77777777" w:rsidR="00000000" w:rsidRPr="000A0574" w:rsidRDefault="00F333F3" w:rsidP="000A0574">
    <w:pPr>
      <w:pStyle w:val="Header"/>
      <w:tabs>
        <w:tab w:val="clear" w:pos="468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AAB9" w14:textId="77777777" w:rsidR="00000000" w:rsidRDefault="00F333F3" w:rsidP="00E56B1E">
    <w:pPr>
      <w:spacing w:after="120" w:line="240" w:lineRule="auto"/>
      <w:rPr>
        <w:rFonts w:ascii="Courier New" w:hAnsi="Courier New" w:cs="Courier New"/>
        <w:sz w:val="25"/>
        <w:szCs w:val="25"/>
      </w:rPr>
    </w:pPr>
    <w:r>
      <w:rPr>
        <w:rFonts w:ascii="Courier New" w:hAnsi="Courier New" w:cs="Courier New"/>
        <w:noProof/>
        <w:sz w:val="25"/>
        <w:szCs w:val="25"/>
      </w:rPr>
      <mc:AlternateContent>
        <mc:Choice Requires="wps">
          <w:drawing>
            <wp:anchor distT="0" distB="0" distL="114300" distR="114300" simplePos="0" relativeHeight="251661312" behindDoc="0" locked="0" layoutInCell="1" allowOverlap="1" wp14:anchorId="387DF555" wp14:editId="53399BC3">
              <wp:simplePos x="0" y="0"/>
              <wp:positionH relativeFrom="column">
                <wp:posOffset>-704850</wp:posOffset>
              </wp:positionH>
              <wp:positionV relativeFrom="paragraph">
                <wp:posOffset>-123825</wp:posOffset>
              </wp:positionV>
              <wp:extent cx="876300" cy="781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76300" cy="781050"/>
                      </a:xfrm>
                      <a:prstGeom prst="rect">
                        <a:avLst/>
                      </a:prstGeom>
                      <a:solidFill>
                        <a:sysClr val="window" lastClr="FFFFFF"/>
                      </a:solidFill>
                      <a:ln w="6350">
                        <a:noFill/>
                      </a:ln>
                    </wps:spPr>
                    <wps:txbx>
                      <w:txbxContent>
                        <w:p w14:paraId="2AEA579C" w14:textId="77777777" w:rsidR="00000000" w:rsidRDefault="00F333F3" w:rsidP="00E56B1E">
                          <w:r>
                            <w:rPr>
                              <w:noProof/>
                            </w:rPr>
                            <w:drawing>
                              <wp:inline distT="0" distB="0" distL="0" distR="0" wp14:anchorId="7005CEF9" wp14:editId="29E21D5F">
                                <wp:extent cx="687070" cy="70907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3.jpg"/>
                                        <pic:cNvPicPr/>
                                      </pic:nvPicPr>
                                      <pic:blipFill>
                                        <a:blip r:embed="rId1">
                                          <a:extLst>
                                            <a:ext uri="{28A0092B-C50C-407E-A947-70E740481C1C}">
                                              <a14:useLocalDpi xmlns:a14="http://schemas.microsoft.com/office/drawing/2010/main" val="0"/>
                                            </a:ext>
                                          </a:extLst>
                                        </a:blip>
                                        <a:stretch>
                                          <a:fillRect/>
                                        </a:stretch>
                                      </pic:blipFill>
                                      <pic:spPr>
                                        <a:xfrm>
                                          <a:off x="0" y="0"/>
                                          <a:ext cx="687070" cy="7090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7DF555" id="_x0000_t202" coordsize="21600,21600" o:spt="202" path="m,l,21600r21600,l21600,xe">
              <v:stroke joinstyle="miter"/>
              <v:path gradientshapeok="t" o:connecttype="rect"/>
            </v:shapetype>
            <v:shape id="Text Box 1" o:spid="_x0000_s1027" type="#_x0000_t202" style="position:absolute;margin-left:-55.5pt;margin-top:-9.75pt;width:69pt;height:6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" fillcolor="window" stroked="f" strokeweight=".5pt">
              <v:textbox>
                <w:txbxContent>
                  <w:p w14:paraId="2AEA579C" w14:textId="77777777" w:rsidR="00E56B1E" w:rsidRDefault="00F333F3" w:rsidP="00E56B1E">
                    <w:r>
                      <w:rPr>
                        <w:noProof/>
                      </w:rPr>
                      <w:drawing>
                        <wp:inline distT="0" distB="0" distL="0" distR="0" wp14:anchorId="7005CEF9" wp14:editId="29E21D5F">
                          <wp:extent cx="687070" cy="7090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3.jpg"/>
                                  <pic:cNvPicPr/>
                                </pic:nvPicPr>
                                <pic:blipFill>
                                  <a:blip r:embed="rId2">
                                    <a:extLst>
                                      <a:ext uri="{28A0092B-C50C-407E-A947-70E740481C1C}">
                                        <a14:useLocalDpi xmlns:a14="http://schemas.microsoft.com/office/drawing/2010/main" val="0"/>
                                      </a:ext>
                                    </a:extLst>
                                  </a:blip>
                                  <a:stretch>
                                    <a:fillRect/>
                                  </a:stretch>
                                </pic:blipFill>
                                <pic:spPr>
                                  <a:xfrm>
                                    <a:off x="0" y="0"/>
                                    <a:ext cx="687070" cy="709074"/>
                                  </a:xfrm>
                                  <a:prstGeom prst="rect">
                                    <a:avLst/>
                                  </a:prstGeom>
                                </pic:spPr>
                              </pic:pic>
                            </a:graphicData>
                          </a:graphic>
                        </wp:inline>
                      </w:drawing>
                    </w:r>
                  </w:p>
                </w:txbxContent>
              </v:textbox>
            </v:shape>
          </w:pict>
        </mc:Fallback>
      </mc:AlternateContent>
    </w:r>
  </w:p>
  <w:p w14:paraId="309B314E" w14:textId="77777777" w:rsidR="00000000" w:rsidRPr="00FD7DD7" w:rsidRDefault="00F333F3" w:rsidP="00E56B1E">
    <w:pPr>
      <w:spacing w:after="120" w:line="240" w:lineRule="auto"/>
      <w:rPr>
        <w:rFonts w:ascii="Courier New" w:hAnsi="Courier New" w:cs="Courier New"/>
        <w:sz w:val="25"/>
        <w:szCs w:val="25"/>
      </w:rPr>
    </w:pPr>
    <w:r>
      <w:rPr>
        <w:rFonts w:ascii="Courier New" w:hAnsi="Courier New" w:cs="Courier New"/>
        <w:noProof/>
        <w:sz w:val="25"/>
        <w:szCs w:val="25"/>
      </w:rPr>
      <mc:AlternateContent>
        <mc:Choice Requires="wps">
          <w:drawing>
            <wp:anchor distT="0" distB="0" distL="114300" distR="114300" simplePos="0" relativeHeight="251662336" behindDoc="0" locked="0" layoutInCell="1" allowOverlap="1" wp14:anchorId="64197888" wp14:editId="4031DA70">
              <wp:simplePos x="0" y="0"/>
              <wp:positionH relativeFrom="column">
                <wp:posOffset>171450</wp:posOffset>
              </wp:positionH>
              <wp:positionV relativeFrom="paragraph">
                <wp:posOffset>172720</wp:posOffset>
              </wp:positionV>
              <wp:extent cx="58578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5787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4EF11521"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13.6pt" to="474.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" strokecolor="#4472c4" strokeweight=".5pt">
              <v:stroke joinstyle="miter"/>
            </v:line>
          </w:pict>
        </mc:Fallback>
      </mc:AlternateContent>
    </w:r>
    <w:r>
      <w:rPr>
        <w:rFonts w:ascii="Courier New" w:hAnsi="Courier New" w:cs="Courier New"/>
        <w:sz w:val="25"/>
        <w:szCs w:val="25"/>
      </w:rPr>
      <w:t xml:space="preserve">  CITY OF BEEVILLE</w:t>
    </w:r>
  </w:p>
  <w:p w14:paraId="4CBF5CB8" w14:textId="77777777" w:rsidR="00000000" w:rsidRPr="00E56B1E" w:rsidRDefault="00000000" w:rsidP="00E56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6598"/>
    <w:multiLevelType w:val="hybridMultilevel"/>
    <w:tmpl w:val="7AE8A99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15:restartNumberingAfterBreak="0">
    <w:nsid w:val="0EE80C9A"/>
    <w:multiLevelType w:val="hybridMultilevel"/>
    <w:tmpl w:val="5BB82C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69E569B"/>
    <w:multiLevelType w:val="hybridMultilevel"/>
    <w:tmpl w:val="0ADE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D0241"/>
    <w:multiLevelType w:val="hybridMultilevel"/>
    <w:tmpl w:val="4E5A6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7B0E0A"/>
    <w:multiLevelType w:val="hybridMultilevel"/>
    <w:tmpl w:val="9A1E14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B66123"/>
    <w:multiLevelType w:val="hybridMultilevel"/>
    <w:tmpl w:val="C68682EA"/>
    <w:lvl w:ilvl="0" w:tplc="04090001">
      <w:start w:val="1"/>
      <w:numFmt w:val="bullet"/>
      <w:lvlText w:val=""/>
      <w:lvlJc w:val="left"/>
      <w:pPr>
        <w:ind w:left="720" w:hanging="360"/>
      </w:pPr>
      <w:rPr>
        <w:rFonts w:ascii="Symbol" w:hAnsi="Symbol" w:hint="default"/>
      </w:rPr>
    </w:lvl>
    <w:lvl w:ilvl="1" w:tplc="CE2043F4">
      <w:start w:val="1"/>
      <w:numFmt w:val="bullet"/>
      <w:lvlText w:val=""/>
      <w:lvlJc w:val="left"/>
      <w:pPr>
        <w:ind w:left="1440" w:hanging="36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CF3043"/>
    <w:multiLevelType w:val="hybridMultilevel"/>
    <w:tmpl w:val="98E2ACE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15:restartNumberingAfterBreak="0">
    <w:nsid w:val="70925CBE"/>
    <w:multiLevelType w:val="hybridMultilevel"/>
    <w:tmpl w:val="5D24C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1C73A2D"/>
    <w:multiLevelType w:val="hybridMultilevel"/>
    <w:tmpl w:val="4BAC54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A71D1E"/>
    <w:multiLevelType w:val="hybridMultilevel"/>
    <w:tmpl w:val="95008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02287953">
    <w:abstractNumId w:val="5"/>
  </w:num>
  <w:num w:numId="2" w16cid:durableId="1371144368">
    <w:abstractNumId w:val="1"/>
  </w:num>
  <w:num w:numId="3" w16cid:durableId="482936790">
    <w:abstractNumId w:val="2"/>
  </w:num>
  <w:num w:numId="4" w16cid:durableId="1519848980">
    <w:abstractNumId w:val="8"/>
  </w:num>
  <w:num w:numId="5" w16cid:durableId="930701443">
    <w:abstractNumId w:val="4"/>
  </w:num>
  <w:num w:numId="6" w16cid:durableId="1537230845">
    <w:abstractNumId w:val="9"/>
  </w:num>
  <w:num w:numId="7" w16cid:durableId="1777867460">
    <w:abstractNumId w:val="0"/>
  </w:num>
  <w:num w:numId="8" w16cid:durableId="391735200">
    <w:abstractNumId w:val="6"/>
  </w:num>
  <w:num w:numId="9" w16cid:durableId="1288506975">
    <w:abstractNumId w:val="3"/>
  </w:num>
  <w:num w:numId="10" w16cid:durableId="12989949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3C"/>
    <w:rsid w:val="000D7D38"/>
    <w:rsid w:val="000F333C"/>
    <w:rsid w:val="001B5354"/>
    <w:rsid w:val="002307A0"/>
    <w:rsid w:val="00307270"/>
    <w:rsid w:val="00333791"/>
    <w:rsid w:val="0038287D"/>
    <w:rsid w:val="003965E5"/>
    <w:rsid w:val="005608F6"/>
    <w:rsid w:val="005A175A"/>
    <w:rsid w:val="005A31C7"/>
    <w:rsid w:val="005D0627"/>
    <w:rsid w:val="00605D47"/>
    <w:rsid w:val="00634AFD"/>
    <w:rsid w:val="00745464"/>
    <w:rsid w:val="00750391"/>
    <w:rsid w:val="00790C65"/>
    <w:rsid w:val="007E4A92"/>
    <w:rsid w:val="008C3966"/>
    <w:rsid w:val="00B31AEE"/>
    <w:rsid w:val="00B7154D"/>
    <w:rsid w:val="00BD0120"/>
    <w:rsid w:val="00BD0424"/>
    <w:rsid w:val="00CC0E59"/>
    <w:rsid w:val="00DA34F2"/>
    <w:rsid w:val="00E36382"/>
    <w:rsid w:val="00E54C94"/>
    <w:rsid w:val="00E56FE1"/>
    <w:rsid w:val="00F333F3"/>
    <w:rsid w:val="00F6498B"/>
    <w:rsid w:val="00FE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1B5A"/>
  <w15:chartTrackingRefBased/>
  <w15:docId w15:val="{072BCDB3-5D54-4815-BB88-411A4CAE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33C"/>
  </w:style>
  <w:style w:type="paragraph" w:styleId="Footer">
    <w:name w:val="footer"/>
    <w:basedOn w:val="Normal"/>
    <w:link w:val="FooterChar"/>
    <w:uiPriority w:val="99"/>
    <w:unhideWhenUsed/>
    <w:rsid w:val="000F3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33C"/>
  </w:style>
  <w:style w:type="paragraph" w:styleId="ListParagraph">
    <w:name w:val="List Paragraph"/>
    <w:basedOn w:val="Normal"/>
    <w:uiPriority w:val="34"/>
    <w:qFormat/>
    <w:rsid w:val="000F333C"/>
    <w:pPr>
      <w:spacing w:after="200" w:line="276" w:lineRule="auto"/>
      <w:ind w:left="720"/>
      <w:contextualSpacing/>
    </w:pPr>
    <w:rPr>
      <w:rFonts w:ascii="Calibri" w:eastAsia="Calibri" w:hAnsi="Calibri" w:cs="Times New Roman"/>
    </w:rPr>
  </w:style>
  <w:style w:type="paragraph" w:customStyle="1" w:styleId="a">
    <w:name w:val="_"/>
    <w:basedOn w:val="Normal"/>
    <w:rsid w:val="000F333C"/>
    <w:pPr>
      <w:widowControl w:val="0"/>
      <w:spacing w:after="0" w:line="240" w:lineRule="auto"/>
      <w:ind w:left="720" w:hanging="720"/>
    </w:pPr>
    <w:rPr>
      <w:rFonts w:ascii="Times New Roman" w:eastAsia="Times New Roman" w:hAnsi="Times New Roman" w:cs="Times New Roman"/>
      <w:snapToGrid w:val="0"/>
      <w:sz w:val="24"/>
      <w:szCs w:val="20"/>
    </w:rPr>
  </w:style>
  <w:style w:type="table" w:styleId="TableGrid">
    <w:name w:val="Table Grid"/>
    <w:basedOn w:val="TableNormal"/>
    <w:uiPriority w:val="39"/>
    <w:rsid w:val="000F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Chen</dc:creator>
  <cp:keywords/>
  <dc:description/>
  <cp:lastModifiedBy>Beeville Human Resources</cp:lastModifiedBy>
  <cp:revision>7</cp:revision>
  <dcterms:created xsi:type="dcterms:W3CDTF">2022-11-29T16:39:00Z</dcterms:created>
  <dcterms:modified xsi:type="dcterms:W3CDTF">2024-01-31T22:45:00Z</dcterms:modified>
</cp:coreProperties>
</file>